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0E" w:rsidRDefault="00E42B1E" w:rsidP="006925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645A0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69250E" w:rsidRDefault="00E42B1E" w:rsidP="006925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645A0">
        <w:rPr>
          <w:rFonts w:ascii="Times New Roman" w:hAnsi="Times New Roman"/>
          <w:b/>
          <w:sz w:val="28"/>
          <w:szCs w:val="28"/>
        </w:rPr>
        <w:t xml:space="preserve">по предупреждению </w:t>
      </w:r>
      <w:r w:rsidR="005243B5">
        <w:rPr>
          <w:rFonts w:ascii="Times New Roman" w:hAnsi="Times New Roman"/>
          <w:b/>
          <w:sz w:val="28"/>
          <w:szCs w:val="28"/>
        </w:rPr>
        <w:t>детского дорожно-транспортного травматизма</w:t>
      </w:r>
      <w:r w:rsidRPr="003645A0">
        <w:rPr>
          <w:rFonts w:ascii="Times New Roman" w:hAnsi="Times New Roman"/>
          <w:b/>
          <w:sz w:val="28"/>
          <w:szCs w:val="28"/>
        </w:rPr>
        <w:t xml:space="preserve"> </w:t>
      </w:r>
    </w:p>
    <w:p w:rsidR="0069250E" w:rsidRPr="003645A0" w:rsidRDefault="0069250E" w:rsidP="006925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645A0">
        <w:rPr>
          <w:rFonts w:ascii="Times New Roman" w:hAnsi="Times New Roman"/>
          <w:b/>
          <w:sz w:val="28"/>
          <w:szCs w:val="28"/>
        </w:rPr>
        <w:t>СП ГБОУ СОШ № 11 г. о. Октябрьск «Детский сад № 10»</w:t>
      </w:r>
    </w:p>
    <w:p w:rsidR="00E42B1E" w:rsidRPr="003645A0" w:rsidRDefault="00E42B1E" w:rsidP="00E42B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645A0">
        <w:rPr>
          <w:rFonts w:ascii="Times New Roman" w:hAnsi="Times New Roman"/>
          <w:b/>
          <w:sz w:val="28"/>
          <w:szCs w:val="28"/>
        </w:rPr>
        <w:t>на 2018-2019 учебный год</w:t>
      </w:r>
    </w:p>
    <w:tbl>
      <w:tblPr>
        <w:tblStyle w:val="a7"/>
        <w:tblW w:w="5000" w:type="pct"/>
        <w:tblLayout w:type="fixed"/>
        <w:tblLook w:val="04A0"/>
      </w:tblPr>
      <w:tblGrid>
        <w:gridCol w:w="1485"/>
        <w:gridCol w:w="2248"/>
        <w:gridCol w:w="2370"/>
        <w:gridCol w:w="2229"/>
        <w:gridCol w:w="2231"/>
      </w:tblGrid>
      <w:tr w:rsidR="004D6B87" w:rsidRPr="003645A0" w:rsidTr="004D6B87">
        <w:trPr>
          <w:cantSplit/>
          <w:trHeight w:val="1402"/>
        </w:trPr>
        <w:tc>
          <w:tcPr>
            <w:tcW w:w="703" w:type="pct"/>
          </w:tcPr>
          <w:p w:rsidR="00063EEC" w:rsidRPr="006E4290" w:rsidRDefault="00063EEC" w:rsidP="00EE43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1064" w:type="pct"/>
          </w:tcPr>
          <w:p w:rsidR="00063EEC" w:rsidRPr="006E4290" w:rsidRDefault="00063EEC" w:rsidP="00EE43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122" w:type="pct"/>
          </w:tcPr>
          <w:p w:rsidR="00063EEC" w:rsidRPr="006E4290" w:rsidRDefault="00063EEC" w:rsidP="00EE43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055" w:type="pct"/>
          </w:tcPr>
          <w:p w:rsidR="00063EEC" w:rsidRPr="006E4290" w:rsidRDefault="00063EEC" w:rsidP="00EE43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056" w:type="pct"/>
          </w:tcPr>
          <w:p w:rsidR="00063EEC" w:rsidRPr="006E4290" w:rsidRDefault="00063EEC" w:rsidP="00DF2D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r w:rsidR="00DF2DFA"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подготовительная группы, группа </w:t>
            </w: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компенсирующей направленности</w:t>
            </w:r>
          </w:p>
        </w:tc>
      </w:tr>
      <w:tr w:rsidR="005243B5" w:rsidRPr="003645A0" w:rsidTr="004D6B87">
        <w:trPr>
          <w:trHeight w:val="413"/>
        </w:trPr>
        <w:tc>
          <w:tcPr>
            <w:tcW w:w="703" w:type="pct"/>
          </w:tcPr>
          <w:p w:rsidR="0080148C" w:rsidRPr="006E4290" w:rsidRDefault="0080148C" w:rsidP="005243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64" w:type="pct"/>
          </w:tcPr>
          <w:p w:rsidR="007F5F34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игрушки – машины</w:t>
            </w:r>
          </w:p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Наблюдения на прогулке за транспортом</w:t>
            </w:r>
          </w:p>
          <w:p w:rsidR="006E4290" w:rsidRPr="006E4290" w:rsidRDefault="006E4290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6E4290" w:rsidRPr="005243B5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Спортивно-познавательный досуг «Эстафета зеленого огонька»</w:t>
            </w:r>
          </w:p>
        </w:tc>
        <w:tc>
          <w:tcPr>
            <w:tcW w:w="1056" w:type="pct"/>
          </w:tcPr>
          <w:p w:rsidR="00431FAB" w:rsidRPr="005243B5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Беседа «Зачем нужно знать и точно соблюдать </w:t>
            </w:r>
            <w:r w:rsidRPr="006E429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правила уличного движения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243B5" w:rsidRPr="003645A0" w:rsidTr="004D6B87">
        <w:trPr>
          <w:trHeight w:val="1559"/>
        </w:trPr>
        <w:tc>
          <w:tcPr>
            <w:tcW w:w="703" w:type="pct"/>
          </w:tcPr>
          <w:p w:rsidR="0080148C" w:rsidRPr="006E4290" w:rsidRDefault="0080148C" w:rsidP="005243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64" w:type="pct"/>
          </w:tcPr>
          <w:p w:rsidR="007F5F34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43B5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43B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«Воробышки и автомобиль»</w:t>
            </w:r>
          </w:p>
        </w:tc>
        <w:tc>
          <w:tcPr>
            <w:tcW w:w="1122" w:type="pct"/>
          </w:tcPr>
          <w:p w:rsidR="00063EE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  <w:r w:rsidR="00431FAB"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Михалков «Если свет </w:t>
            </w:r>
            <w:r w:rsidR="00431FAB"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зажегся</w:t>
            </w: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красный»</w:t>
            </w:r>
          </w:p>
        </w:tc>
        <w:tc>
          <w:tcPr>
            <w:tcW w:w="1055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Беседа «Как переходить улицу»</w:t>
            </w:r>
          </w:p>
          <w:p w:rsidR="00C61EC7" w:rsidRPr="006E4290" w:rsidRDefault="00C61EC7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 правильно переходить улицу»</w:t>
            </w:r>
          </w:p>
          <w:p w:rsidR="006E4290" w:rsidRDefault="006E4290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Pr="006E4290" w:rsidRDefault="006E4290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B5" w:rsidRPr="003645A0" w:rsidTr="004D6B87">
        <w:tc>
          <w:tcPr>
            <w:tcW w:w="703" w:type="pct"/>
          </w:tcPr>
          <w:p w:rsidR="0080148C" w:rsidRPr="006E4290" w:rsidRDefault="0080148C" w:rsidP="005243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64" w:type="pct"/>
          </w:tcPr>
          <w:p w:rsidR="006E4290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прогулке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 за транспортом</w:t>
            </w:r>
          </w:p>
        </w:tc>
        <w:tc>
          <w:tcPr>
            <w:tcW w:w="1122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Сюжетно-ролевая игра «Автобус»</w:t>
            </w:r>
          </w:p>
          <w:p w:rsidR="006E4290" w:rsidRPr="006E4290" w:rsidRDefault="006E4290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C61EC7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Игровое упражнение </w:t>
            </w:r>
            <w:r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«Кто внимательный»</w:t>
            </w:r>
          </w:p>
        </w:tc>
        <w:tc>
          <w:tcPr>
            <w:tcW w:w="1056" w:type="pct"/>
          </w:tcPr>
          <w:p w:rsidR="00DF2DFA" w:rsidRPr="006E4290" w:rsidRDefault="005243B5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80148C" w:rsidRPr="006E4290"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</w:tc>
      </w:tr>
      <w:tr w:rsidR="005243B5" w:rsidRPr="003645A0" w:rsidTr="004D6B87">
        <w:tc>
          <w:tcPr>
            <w:tcW w:w="703" w:type="pct"/>
          </w:tcPr>
          <w:p w:rsidR="0080148C" w:rsidRPr="006E4290" w:rsidRDefault="0080148C" w:rsidP="005243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64" w:type="pct"/>
          </w:tcPr>
          <w:p w:rsidR="007F5F34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                А. </w:t>
            </w:r>
            <w:proofErr w:type="spellStart"/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«Грузовик»</w:t>
            </w:r>
          </w:p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«Гараж»</w:t>
            </w:r>
          </w:p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6E4290" w:rsidRPr="005243B5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  <w:r w:rsid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Яковлев «Нужно слушаться без спора»</w:t>
            </w:r>
          </w:p>
        </w:tc>
        <w:tc>
          <w:tcPr>
            <w:tcW w:w="1056" w:type="pct"/>
          </w:tcPr>
          <w:p w:rsidR="0080148C" w:rsidRPr="006E4290" w:rsidRDefault="005243B5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="0080148C" w:rsidRPr="006E4290">
              <w:rPr>
                <w:rFonts w:ascii="Times New Roman" w:hAnsi="Times New Roman" w:cs="Times New Roman"/>
                <w:sz w:val="24"/>
                <w:szCs w:val="24"/>
              </w:rPr>
              <w:t>«Водители»</w:t>
            </w:r>
          </w:p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B5" w:rsidRPr="003645A0" w:rsidTr="004D6B87">
        <w:tc>
          <w:tcPr>
            <w:tcW w:w="703" w:type="pct"/>
          </w:tcPr>
          <w:p w:rsidR="0080148C" w:rsidRPr="006E4290" w:rsidRDefault="0080148C" w:rsidP="005243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64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«Светофор»</w:t>
            </w:r>
          </w:p>
          <w:p w:rsidR="006E4290" w:rsidRDefault="006E4290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4290" w:rsidRPr="006E4290" w:rsidRDefault="006E4290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Беседа «Чем опасна дорога зимой»</w:t>
            </w:r>
          </w:p>
          <w:p w:rsidR="00063EEC" w:rsidRPr="006E4290" w:rsidRDefault="00063EE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5243B5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43B5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 «Подумай и отгадай»</w:t>
            </w:r>
          </w:p>
          <w:p w:rsidR="00C61EC7" w:rsidRPr="006E4290" w:rsidRDefault="00C61EC7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художественной литературы </w:t>
            </w:r>
            <w:r w:rsidR="00211FC0"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  </w:t>
            </w:r>
            <w:r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«Велосипедист»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3B5" w:rsidRPr="003645A0" w:rsidTr="004D6B87">
        <w:trPr>
          <w:trHeight w:val="136"/>
        </w:trPr>
        <w:tc>
          <w:tcPr>
            <w:tcW w:w="703" w:type="pct"/>
          </w:tcPr>
          <w:p w:rsidR="0080148C" w:rsidRPr="006E4290" w:rsidRDefault="0080148C" w:rsidP="005243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64" w:type="pct"/>
          </w:tcPr>
          <w:p w:rsidR="005D4FE9" w:rsidRPr="006E4290" w:rsidRDefault="005243B5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FE9"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«Собери светофор»</w:t>
            </w:r>
          </w:p>
          <w:p w:rsidR="007F5F34" w:rsidRPr="006E4290" w:rsidRDefault="007F5F34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«Дорисуй машину»</w:t>
            </w:r>
          </w:p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«Остановка общественного транспорта» </w:t>
            </w:r>
          </w:p>
        </w:tc>
        <w:tc>
          <w:tcPr>
            <w:tcW w:w="1056" w:type="pct"/>
          </w:tcPr>
          <w:p w:rsidR="00DF2DFA" w:rsidRPr="006E4290" w:rsidRDefault="005243B5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80148C" w:rsidRPr="006E4290">
              <w:rPr>
                <w:rFonts w:ascii="Times New Roman" w:hAnsi="Times New Roman" w:cs="Times New Roman"/>
                <w:sz w:val="24"/>
                <w:szCs w:val="24"/>
              </w:rPr>
              <w:t>«Стоп - идите»</w:t>
            </w:r>
          </w:p>
          <w:p w:rsidR="006E4290" w:rsidRPr="006E4290" w:rsidRDefault="006E4290" w:rsidP="005243B5">
            <w:pPr>
              <w:pStyle w:val="a4"/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B5" w:rsidRPr="003645A0" w:rsidTr="004D6B87">
        <w:tc>
          <w:tcPr>
            <w:tcW w:w="703" w:type="pct"/>
          </w:tcPr>
          <w:p w:rsidR="0080148C" w:rsidRPr="006E4290" w:rsidRDefault="0080148C" w:rsidP="005243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4" w:type="pct"/>
          </w:tcPr>
          <w:p w:rsidR="006E4290" w:rsidRPr="006E4290" w:rsidRDefault="005243B5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FE9"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«Разрешено – запрещено»</w:t>
            </w:r>
          </w:p>
        </w:tc>
        <w:tc>
          <w:tcPr>
            <w:tcW w:w="1122" w:type="pct"/>
          </w:tcPr>
          <w:p w:rsidR="0080148C" w:rsidRPr="006E4290" w:rsidRDefault="005243B5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80148C" w:rsidRPr="006E4290">
              <w:rPr>
                <w:rFonts w:ascii="Times New Roman" w:hAnsi="Times New Roman" w:cs="Times New Roman"/>
                <w:sz w:val="24"/>
                <w:szCs w:val="24"/>
              </w:rPr>
              <w:t>«Беги ко мне»</w:t>
            </w:r>
          </w:p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 о транспорте </w:t>
            </w:r>
          </w:p>
        </w:tc>
        <w:tc>
          <w:tcPr>
            <w:tcW w:w="1056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Беседа «Проезжая часть»</w:t>
            </w:r>
          </w:p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B5" w:rsidRPr="003645A0" w:rsidTr="004D6B87">
        <w:tc>
          <w:tcPr>
            <w:tcW w:w="703" w:type="pct"/>
          </w:tcPr>
          <w:p w:rsidR="0080148C" w:rsidRPr="006E4290" w:rsidRDefault="0080148C" w:rsidP="005243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64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«Машины для игрушек»</w:t>
            </w:r>
          </w:p>
          <w:p w:rsidR="007F5F34" w:rsidRPr="006E4290" w:rsidRDefault="007F5F34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  <w:r w:rsidR="003645A0"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4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Житков «Светофор»</w:t>
            </w:r>
          </w:p>
          <w:p w:rsidR="00C61EC7" w:rsidRPr="006E4290" w:rsidRDefault="00C61EC7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5" w:type="pct"/>
          </w:tcPr>
          <w:p w:rsidR="005E4F7E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«Дорожные знаки»</w:t>
            </w:r>
          </w:p>
          <w:p w:rsidR="005E4F7E" w:rsidRPr="006E4290" w:rsidRDefault="005E4F7E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="00211FC0"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11FC0" w:rsidRPr="006E42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ихалков  </w:t>
            </w:r>
            <w:r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«Скверная история» </w:t>
            </w:r>
          </w:p>
        </w:tc>
      </w:tr>
      <w:tr w:rsidR="005243B5" w:rsidRPr="003645A0" w:rsidTr="004D6B87">
        <w:trPr>
          <w:trHeight w:val="1406"/>
        </w:trPr>
        <w:tc>
          <w:tcPr>
            <w:tcW w:w="703" w:type="pct"/>
          </w:tcPr>
          <w:p w:rsidR="0080148C" w:rsidRPr="006E4290" w:rsidRDefault="0080148C" w:rsidP="005243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64" w:type="pct"/>
          </w:tcPr>
          <w:p w:rsidR="001E2C97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Конструирование </w:t>
            </w:r>
            <w:r w:rsidR="00211FC0"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5C0F"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«Ши</w:t>
            </w:r>
            <w:r w:rsidR="00431FAB"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</w:t>
            </w:r>
            <w:r w:rsidRPr="006E42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окая, узкая дорожка на улице»</w:t>
            </w:r>
          </w:p>
          <w:p w:rsidR="001E2C97" w:rsidRPr="006E4290" w:rsidRDefault="001E2C97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2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переходить дорогу»</w:t>
            </w:r>
          </w:p>
          <w:p w:rsidR="0080148C" w:rsidRPr="006E4290" w:rsidRDefault="0080148C" w:rsidP="004D6B87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80148C" w:rsidRPr="006E4290" w:rsidRDefault="0080148C" w:rsidP="005243B5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«Как я иду в детский сад» </w:t>
            </w:r>
          </w:p>
          <w:p w:rsidR="0080148C" w:rsidRPr="006E4290" w:rsidRDefault="0080148C" w:rsidP="004D6B87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80148C" w:rsidRPr="006E4290" w:rsidRDefault="0080148C" w:rsidP="004D6B87">
            <w:pPr>
              <w:pStyle w:val="a4"/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 транспорте с использованием ИКТ</w:t>
            </w:r>
          </w:p>
        </w:tc>
      </w:tr>
    </w:tbl>
    <w:p w:rsidR="00566BC4" w:rsidRPr="003645A0" w:rsidRDefault="00566BC4" w:rsidP="00104391"/>
    <w:sectPr w:rsidR="00566BC4" w:rsidRPr="003645A0" w:rsidSect="004D6B87">
      <w:pgSz w:w="11906" w:h="16838"/>
      <w:pgMar w:top="709" w:right="709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C19"/>
    <w:multiLevelType w:val="multilevel"/>
    <w:tmpl w:val="8D3CB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55FFA"/>
    <w:multiLevelType w:val="multilevel"/>
    <w:tmpl w:val="AE2E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83592"/>
    <w:multiLevelType w:val="hybridMultilevel"/>
    <w:tmpl w:val="9C52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A0115"/>
    <w:multiLevelType w:val="hybridMultilevel"/>
    <w:tmpl w:val="42F2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D2CB4"/>
    <w:multiLevelType w:val="multilevel"/>
    <w:tmpl w:val="3DDA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A2E4A"/>
    <w:multiLevelType w:val="hybridMultilevel"/>
    <w:tmpl w:val="C9DA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61875"/>
    <w:multiLevelType w:val="hybridMultilevel"/>
    <w:tmpl w:val="73B0C962"/>
    <w:lvl w:ilvl="0" w:tplc="1D22192E">
      <w:numFmt w:val="bullet"/>
      <w:lvlText w:val=""/>
      <w:lvlJc w:val="left"/>
      <w:pPr>
        <w:ind w:left="1332" w:hanging="7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C16FA0"/>
    <w:multiLevelType w:val="hybridMultilevel"/>
    <w:tmpl w:val="E34EA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616EA"/>
    <w:multiLevelType w:val="multilevel"/>
    <w:tmpl w:val="95B27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5052E"/>
    <w:multiLevelType w:val="multilevel"/>
    <w:tmpl w:val="B710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F5626"/>
    <w:multiLevelType w:val="multilevel"/>
    <w:tmpl w:val="9094E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7494A"/>
    <w:multiLevelType w:val="multilevel"/>
    <w:tmpl w:val="C310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E512B"/>
    <w:multiLevelType w:val="multilevel"/>
    <w:tmpl w:val="282ED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176CB"/>
    <w:multiLevelType w:val="hybridMultilevel"/>
    <w:tmpl w:val="4E8E1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74125"/>
    <w:multiLevelType w:val="multilevel"/>
    <w:tmpl w:val="CB8A0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E1CDB"/>
    <w:multiLevelType w:val="multilevel"/>
    <w:tmpl w:val="4840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D177B9"/>
    <w:multiLevelType w:val="multilevel"/>
    <w:tmpl w:val="6F208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022F2"/>
    <w:multiLevelType w:val="multilevel"/>
    <w:tmpl w:val="9730B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618EF"/>
    <w:multiLevelType w:val="multilevel"/>
    <w:tmpl w:val="84F8B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FD6923"/>
    <w:multiLevelType w:val="multilevel"/>
    <w:tmpl w:val="7DC8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3C431E"/>
    <w:multiLevelType w:val="hybridMultilevel"/>
    <w:tmpl w:val="4A865628"/>
    <w:lvl w:ilvl="0" w:tplc="D5DE2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46DAC"/>
    <w:multiLevelType w:val="hybridMultilevel"/>
    <w:tmpl w:val="6F849758"/>
    <w:lvl w:ilvl="0" w:tplc="0419000D">
      <w:start w:val="1"/>
      <w:numFmt w:val="bullet"/>
      <w:lvlText w:val=""/>
      <w:lvlJc w:val="left"/>
      <w:pPr>
        <w:ind w:left="1332" w:hanging="76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6BC2E93"/>
    <w:multiLevelType w:val="multilevel"/>
    <w:tmpl w:val="CD468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95000"/>
    <w:multiLevelType w:val="multilevel"/>
    <w:tmpl w:val="A6A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E33976"/>
    <w:multiLevelType w:val="multilevel"/>
    <w:tmpl w:val="2DB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F438E9"/>
    <w:multiLevelType w:val="multilevel"/>
    <w:tmpl w:val="F7924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5E230A"/>
    <w:multiLevelType w:val="multilevel"/>
    <w:tmpl w:val="D18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D2350"/>
    <w:multiLevelType w:val="multilevel"/>
    <w:tmpl w:val="DDC4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570C9C"/>
    <w:multiLevelType w:val="hybridMultilevel"/>
    <w:tmpl w:val="F352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11220"/>
    <w:multiLevelType w:val="multilevel"/>
    <w:tmpl w:val="06C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93B1B"/>
    <w:multiLevelType w:val="multilevel"/>
    <w:tmpl w:val="546E5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4E60BF"/>
    <w:multiLevelType w:val="multilevel"/>
    <w:tmpl w:val="75ACA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D0FCB"/>
    <w:multiLevelType w:val="multilevel"/>
    <w:tmpl w:val="1BAC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BC24CB"/>
    <w:multiLevelType w:val="multilevel"/>
    <w:tmpl w:val="75D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5"/>
  </w:num>
  <w:num w:numId="5">
    <w:abstractNumId w:val="4"/>
  </w:num>
  <w:num w:numId="6">
    <w:abstractNumId w:val="15"/>
  </w:num>
  <w:num w:numId="7">
    <w:abstractNumId w:val="17"/>
  </w:num>
  <w:num w:numId="8">
    <w:abstractNumId w:val="12"/>
  </w:num>
  <w:num w:numId="9">
    <w:abstractNumId w:val="0"/>
  </w:num>
  <w:num w:numId="10">
    <w:abstractNumId w:val="10"/>
  </w:num>
  <w:num w:numId="11">
    <w:abstractNumId w:val="27"/>
  </w:num>
  <w:num w:numId="12">
    <w:abstractNumId w:val="16"/>
  </w:num>
  <w:num w:numId="13">
    <w:abstractNumId w:val="30"/>
  </w:num>
  <w:num w:numId="14">
    <w:abstractNumId w:val="14"/>
  </w:num>
  <w:num w:numId="15">
    <w:abstractNumId w:val="25"/>
  </w:num>
  <w:num w:numId="16">
    <w:abstractNumId w:val="18"/>
  </w:num>
  <w:num w:numId="17">
    <w:abstractNumId w:val="8"/>
  </w:num>
  <w:num w:numId="18">
    <w:abstractNumId w:val="31"/>
  </w:num>
  <w:num w:numId="19">
    <w:abstractNumId w:val="22"/>
  </w:num>
  <w:num w:numId="20">
    <w:abstractNumId w:val="33"/>
  </w:num>
  <w:num w:numId="21">
    <w:abstractNumId w:val="23"/>
  </w:num>
  <w:num w:numId="22">
    <w:abstractNumId w:val="26"/>
  </w:num>
  <w:num w:numId="23">
    <w:abstractNumId w:val="1"/>
  </w:num>
  <w:num w:numId="24">
    <w:abstractNumId w:val="24"/>
  </w:num>
  <w:num w:numId="25">
    <w:abstractNumId w:val="29"/>
  </w:num>
  <w:num w:numId="26">
    <w:abstractNumId w:val="11"/>
  </w:num>
  <w:num w:numId="27">
    <w:abstractNumId w:val="9"/>
  </w:num>
  <w:num w:numId="28">
    <w:abstractNumId w:val="32"/>
  </w:num>
  <w:num w:numId="29">
    <w:abstractNumId w:val="19"/>
  </w:num>
  <w:num w:numId="30">
    <w:abstractNumId w:val="7"/>
  </w:num>
  <w:num w:numId="31">
    <w:abstractNumId w:val="6"/>
  </w:num>
  <w:num w:numId="32">
    <w:abstractNumId w:val="21"/>
  </w:num>
  <w:num w:numId="33">
    <w:abstractNumId w:val="28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56B"/>
    <w:rsid w:val="00013063"/>
    <w:rsid w:val="00063EEC"/>
    <w:rsid w:val="000B217E"/>
    <w:rsid w:val="00104391"/>
    <w:rsid w:val="001E2C97"/>
    <w:rsid w:val="00211FC0"/>
    <w:rsid w:val="003462F7"/>
    <w:rsid w:val="003645A0"/>
    <w:rsid w:val="00380E76"/>
    <w:rsid w:val="00423F89"/>
    <w:rsid w:val="00431FAB"/>
    <w:rsid w:val="004D6B87"/>
    <w:rsid w:val="005243B5"/>
    <w:rsid w:val="00557769"/>
    <w:rsid w:val="00566BC4"/>
    <w:rsid w:val="005D4FE9"/>
    <w:rsid w:val="005E4F7E"/>
    <w:rsid w:val="006378C3"/>
    <w:rsid w:val="0069250E"/>
    <w:rsid w:val="006E4290"/>
    <w:rsid w:val="00715C0F"/>
    <w:rsid w:val="00721050"/>
    <w:rsid w:val="0075056B"/>
    <w:rsid w:val="00795015"/>
    <w:rsid w:val="007D0FCE"/>
    <w:rsid w:val="007F5F34"/>
    <w:rsid w:val="0080148C"/>
    <w:rsid w:val="00830F98"/>
    <w:rsid w:val="0086512D"/>
    <w:rsid w:val="00870047"/>
    <w:rsid w:val="008A45FA"/>
    <w:rsid w:val="008A58ED"/>
    <w:rsid w:val="008B143A"/>
    <w:rsid w:val="008C4E68"/>
    <w:rsid w:val="00A03C01"/>
    <w:rsid w:val="00A1269D"/>
    <w:rsid w:val="00A22B98"/>
    <w:rsid w:val="00A30612"/>
    <w:rsid w:val="00A97BB8"/>
    <w:rsid w:val="00BC03B8"/>
    <w:rsid w:val="00BC7D97"/>
    <w:rsid w:val="00C61EC7"/>
    <w:rsid w:val="00C6407B"/>
    <w:rsid w:val="00CE2E28"/>
    <w:rsid w:val="00DE64F9"/>
    <w:rsid w:val="00DF2DFA"/>
    <w:rsid w:val="00E13744"/>
    <w:rsid w:val="00E42B1E"/>
    <w:rsid w:val="00EB46F0"/>
    <w:rsid w:val="00EC4EDC"/>
    <w:rsid w:val="00EE434D"/>
    <w:rsid w:val="00FD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30612"/>
    <w:pPr>
      <w:keepNext/>
      <w:spacing w:after="0" w:line="240" w:lineRule="auto"/>
      <w:jc w:val="right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0612"/>
    <w:rPr>
      <w:rFonts w:ascii="Times New Roman" w:hAnsi="Times New Roman"/>
      <w:lang w:eastAsia="ru-RU"/>
    </w:rPr>
  </w:style>
  <w:style w:type="character" w:styleId="a3">
    <w:name w:val="Emphasis"/>
    <w:uiPriority w:val="99"/>
    <w:qFormat/>
    <w:rsid w:val="00A30612"/>
    <w:rPr>
      <w:rFonts w:cs="Times New Roman"/>
      <w:i/>
      <w:iCs/>
    </w:rPr>
  </w:style>
  <w:style w:type="paragraph" w:styleId="a4">
    <w:name w:val="No Spacing"/>
    <w:link w:val="a5"/>
    <w:uiPriority w:val="1"/>
    <w:qFormat/>
    <w:rsid w:val="00A30612"/>
    <w:rPr>
      <w:rFonts w:eastAsia="Times New Roman"/>
    </w:rPr>
  </w:style>
  <w:style w:type="character" w:customStyle="1" w:styleId="a5">
    <w:name w:val="Без интервала Знак"/>
    <w:link w:val="a4"/>
    <w:uiPriority w:val="1"/>
    <w:rsid w:val="00A30612"/>
    <w:rPr>
      <w:rFonts w:eastAsia="Times New Roman"/>
    </w:rPr>
  </w:style>
  <w:style w:type="paragraph" w:styleId="a6">
    <w:name w:val="List Paragraph"/>
    <w:basedOn w:val="a"/>
    <w:uiPriority w:val="99"/>
    <w:qFormat/>
    <w:rsid w:val="00A30612"/>
    <w:pPr>
      <w:ind w:left="720"/>
      <w:contextualSpacing/>
    </w:pPr>
  </w:style>
  <w:style w:type="table" w:styleId="a7">
    <w:name w:val="Table Grid"/>
    <w:basedOn w:val="a1"/>
    <w:uiPriority w:val="59"/>
    <w:rsid w:val="00E42B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70047"/>
  </w:style>
  <w:style w:type="character" w:customStyle="1" w:styleId="c0">
    <w:name w:val="c0"/>
    <w:basedOn w:val="a0"/>
    <w:rsid w:val="00870047"/>
  </w:style>
  <w:style w:type="paragraph" w:customStyle="1" w:styleId="c3">
    <w:name w:val="c3"/>
    <w:basedOn w:val="a"/>
    <w:rsid w:val="0087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E2E28"/>
    <w:pPr>
      <w:ind w:left="720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locked/>
    <w:rsid w:val="00EE434D"/>
    <w:rPr>
      <w:b/>
      <w:bCs/>
    </w:rPr>
  </w:style>
  <w:style w:type="character" w:customStyle="1" w:styleId="c10">
    <w:name w:val="c10"/>
    <w:basedOn w:val="a0"/>
    <w:rsid w:val="00566BC4"/>
  </w:style>
  <w:style w:type="paragraph" w:styleId="a9">
    <w:name w:val="Body Text"/>
    <w:basedOn w:val="a"/>
    <w:link w:val="aa"/>
    <w:rsid w:val="00566BC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a">
    <w:name w:val="Основной текст Знак"/>
    <w:basedOn w:val="a0"/>
    <w:link w:val="a9"/>
    <w:rsid w:val="00566BC4"/>
    <w:rPr>
      <w:sz w:val="22"/>
      <w:szCs w:val="22"/>
      <w:lang w:eastAsia="zh-CN"/>
    </w:rPr>
  </w:style>
  <w:style w:type="paragraph" w:customStyle="1" w:styleId="c4">
    <w:name w:val="c4"/>
    <w:basedOn w:val="a"/>
    <w:rsid w:val="0056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6BC4"/>
  </w:style>
  <w:style w:type="character" w:styleId="ab">
    <w:name w:val="Subtle Emphasis"/>
    <w:basedOn w:val="a0"/>
    <w:uiPriority w:val="19"/>
    <w:qFormat/>
    <w:rsid w:val="00BC7D97"/>
    <w:rPr>
      <w:i/>
      <w:iCs/>
      <w:color w:val="808080" w:themeColor="text1" w:themeTint="7F"/>
    </w:rPr>
  </w:style>
  <w:style w:type="paragraph" w:customStyle="1" w:styleId="c21">
    <w:name w:val="c21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D97"/>
  </w:style>
  <w:style w:type="paragraph" w:customStyle="1" w:styleId="c46">
    <w:name w:val="c46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BC7D97"/>
  </w:style>
  <w:style w:type="paragraph" w:customStyle="1" w:styleId="c30">
    <w:name w:val="c30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BC7D97"/>
  </w:style>
  <w:style w:type="paragraph" w:customStyle="1" w:styleId="c74">
    <w:name w:val="c74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C7D97"/>
  </w:style>
  <w:style w:type="character" w:customStyle="1" w:styleId="c58">
    <w:name w:val="c58"/>
    <w:basedOn w:val="a0"/>
    <w:rsid w:val="00BC7D97"/>
  </w:style>
  <w:style w:type="character" w:customStyle="1" w:styleId="c33">
    <w:name w:val="c33"/>
    <w:basedOn w:val="a0"/>
    <w:rsid w:val="00BC7D97"/>
  </w:style>
  <w:style w:type="paragraph" w:customStyle="1" w:styleId="c72">
    <w:name w:val="c72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30612"/>
    <w:pPr>
      <w:keepNext/>
      <w:spacing w:after="0" w:line="240" w:lineRule="auto"/>
      <w:jc w:val="right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0612"/>
    <w:rPr>
      <w:rFonts w:ascii="Times New Roman" w:hAnsi="Times New Roman"/>
      <w:lang w:eastAsia="ru-RU"/>
    </w:rPr>
  </w:style>
  <w:style w:type="character" w:styleId="a3">
    <w:name w:val="Emphasis"/>
    <w:uiPriority w:val="99"/>
    <w:qFormat/>
    <w:rsid w:val="00A30612"/>
    <w:rPr>
      <w:rFonts w:cs="Times New Roman"/>
      <w:i/>
      <w:iCs/>
    </w:rPr>
  </w:style>
  <w:style w:type="paragraph" w:styleId="a4">
    <w:name w:val="No Spacing"/>
    <w:link w:val="a5"/>
    <w:uiPriority w:val="1"/>
    <w:qFormat/>
    <w:rsid w:val="00A30612"/>
    <w:rPr>
      <w:rFonts w:eastAsia="Times New Roman"/>
    </w:rPr>
  </w:style>
  <w:style w:type="character" w:customStyle="1" w:styleId="a5">
    <w:name w:val="Без интервала Знак"/>
    <w:link w:val="a4"/>
    <w:uiPriority w:val="1"/>
    <w:rsid w:val="00A30612"/>
    <w:rPr>
      <w:rFonts w:eastAsia="Times New Roman"/>
    </w:rPr>
  </w:style>
  <w:style w:type="paragraph" w:styleId="a6">
    <w:name w:val="List Paragraph"/>
    <w:basedOn w:val="a"/>
    <w:uiPriority w:val="99"/>
    <w:qFormat/>
    <w:rsid w:val="00A30612"/>
    <w:pPr>
      <w:ind w:left="720"/>
      <w:contextualSpacing/>
    </w:pPr>
  </w:style>
  <w:style w:type="table" w:styleId="a7">
    <w:name w:val="Table Grid"/>
    <w:basedOn w:val="a1"/>
    <w:uiPriority w:val="59"/>
    <w:rsid w:val="00E42B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70047"/>
  </w:style>
  <w:style w:type="character" w:customStyle="1" w:styleId="c0">
    <w:name w:val="c0"/>
    <w:basedOn w:val="a0"/>
    <w:rsid w:val="00870047"/>
  </w:style>
  <w:style w:type="paragraph" w:customStyle="1" w:styleId="c3">
    <w:name w:val="c3"/>
    <w:basedOn w:val="a"/>
    <w:rsid w:val="0087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E2E28"/>
    <w:pPr>
      <w:ind w:left="720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locked/>
    <w:rsid w:val="00EE434D"/>
    <w:rPr>
      <w:b/>
      <w:bCs/>
    </w:rPr>
  </w:style>
  <w:style w:type="character" w:customStyle="1" w:styleId="c10">
    <w:name w:val="c10"/>
    <w:basedOn w:val="a0"/>
    <w:rsid w:val="00566BC4"/>
  </w:style>
  <w:style w:type="paragraph" w:styleId="a9">
    <w:name w:val="Body Text"/>
    <w:basedOn w:val="a"/>
    <w:link w:val="aa"/>
    <w:rsid w:val="00566BC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a">
    <w:name w:val="Основной текст Знак"/>
    <w:basedOn w:val="a0"/>
    <w:link w:val="a9"/>
    <w:rsid w:val="00566BC4"/>
    <w:rPr>
      <w:sz w:val="22"/>
      <w:szCs w:val="22"/>
      <w:lang w:eastAsia="zh-CN"/>
    </w:rPr>
  </w:style>
  <w:style w:type="paragraph" w:customStyle="1" w:styleId="c4">
    <w:name w:val="c4"/>
    <w:basedOn w:val="a"/>
    <w:rsid w:val="0056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6BC4"/>
  </w:style>
  <w:style w:type="character" w:styleId="ab">
    <w:name w:val="Subtle Emphasis"/>
    <w:basedOn w:val="a0"/>
    <w:uiPriority w:val="19"/>
    <w:qFormat/>
    <w:rsid w:val="00BC7D97"/>
    <w:rPr>
      <w:i/>
      <w:iCs/>
      <w:color w:val="808080" w:themeColor="text1" w:themeTint="7F"/>
    </w:rPr>
  </w:style>
  <w:style w:type="paragraph" w:customStyle="1" w:styleId="c21">
    <w:name w:val="c21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D97"/>
  </w:style>
  <w:style w:type="paragraph" w:customStyle="1" w:styleId="c46">
    <w:name w:val="c46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BC7D97"/>
  </w:style>
  <w:style w:type="paragraph" w:customStyle="1" w:styleId="c30">
    <w:name w:val="c30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BC7D97"/>
  </w:style>
  <w:style w:type="paragraph" w:customStyle="1" w:styleId="c74">
    <w:name w:val="c74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C7D97"/>
  </w:style>
  <w:style w:type="character" w:customStyle="1" w:styleId="c58">
    <w:name w:val="c58"/>
    <w:basedOn w:val="a0"/>
    <w:rsid w:val="00BC7D97"/>
  </w:style>
  <w:style w:type="character" w:customStyle="1" w:styleId="c33">
    <w:name w:val="c33"/>
    <w:basedOn w:val="a0"/>
    <w:rsid w:val="00BC7D97"/>
  </w:style>
  <w:style w:type="paragraph" w:customStyle="1" w:styleId="c72">
    <w:name w:val="c72"/>
    <w:basedOn w:val="a"/>
    <w:rsid w:val="00B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C685-9D43-4BE1-A037-8B31D43B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Дет сад№10</cp:lastModifiedBy>
  <cp:revision>13</cp:revision>
  <cp:lastPrinted>2018-08-22T08:46:00Z</cp:lastPrinted>
  <dcterms:created xsi:type="dcterms:W3CDTF">2018-07-09T11:25:00Z</dcterms:created>
  <dcterms:modified xsi:type="dcterms:W3CDTF">2019-02-11T11:11:00Z</dcterms:modified>
</cp:coreProperties>
</file>