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F2" w:rsidRPr="004633FE" w:rsidRDefault="00E446F2" w:rsidP="004633F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B4A95" w:rsidRPr="001F5B33" w:rsidRDefault="004B4A95" w:rsidP="004B4A95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ГОСУДАРСТВЕННОЕ БЮДЖЕТНОЕ</w:t>
      </w:r>
    </w:p>
    <w:p w:rsidR="004B4A95" w:rsidRPr="001F5B33" w:rsidRDefault="004B4A95" w:rsidP="004B4A95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ОБЩЕОБРАЗОВАТЕЛЬНОЕ  УЧРЕЖДЕНИЕ</w:t>
      </w:r>
    </w:p>
    <w:p w:rsidR="004B4A95" w:rsidRPr="001F5B33" w:rsidRDefault="004B4A95" w:rsidP="004B4A95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САМАРСКОЙ ОБЛАСТИ</w:t>
      </w:r>
    </w:p>
    <w:p w:rsidR="004B4A95" w:rsidRPr="001F5B33" w:rsidRDefault="004B4A95" w:rsidP="004B4A95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СРЕДНЯЯ  ОБЩЕОБРАЗОВАТЕЛЬНАЯ  ШКОЛА № 11</w:t>
      </w:r>
    </w:p>
    <w:p w:rsidR="004B4A95" w:rsidRPr="001F5B33" w:rsidRDefault="004B4A95" w:rsidP="004B4A95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 xml:space="preserve">им. Героя Советского Союза </w:t>
      </w:r>
      <w:proofErr w:type="spellStart"/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АиповаМахмутаИльячевича</w:t>
      </w:r>
      <w:proofErr w:type="spellEnd"/>
    </w:p>
    <w:p w:rsidR="004B4A95" w:rsidRPr="001F5B33" w:rsidRDefault="004B4A95" w:rsidP="004B4A95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г.о.  Октябрьск Самарской области</w:t>
      </w:r>
    </w:p>
    <w:p w:rsidR="004B4A95" w:rsidRPr="001F5B33" w:rsidRDefault="004B4A95" w:rsidP="004B4A95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4B4A95" w:rsidRDefault="004B4A95" w:rsidP="004633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B4A9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3FE" w:rsidRDefault="004633FE" w:rsidP="004633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3FE">
        <w:rPr>
          <w:rFonts w:ascii="Times New Roman" w:hAnsi="Times New Roman" w:cs="Times New Roman"/>
          <w:b/>
          <w:sz w:val="28"/>
          <w:szCs w:val="28"/>
        </w:rPr>
        <w:t>План-к</w:t>
      </w:r>
      <w:r w:rsidR="00E446F2" w:rsidRPr="004633FE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</w:p>
    <w:p w:rsidR="00E446F2" w:rsidRPr="004633FE" w:rsidRDefault="004633FE" w:rsidP="004633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3FE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 для детей</w:t>
      </w:r>
      <w:r w:rsidR="00E446F2" w:rsidRPr="004633FE">
        <w:rPr>
          <w:rFonts w:ascii="Times New Roman" w:hAnsi="Times New Roman" w:cs="Times New Roman"/>
          <w:b/>
          <w:sz w:val="28"/>
          <w:szCs w:val="28"/>
        </w:rPr>
        <w:t xml:space="preserve"> средней групп</w:t>
      </w:r>
      <w:r w:rsidRPr="004633FE">
        <w:rPr>
          <w:rFonts w:ascii="Times New Roman" w:hAnsi="Times New Roman" w:cs="Times New Roman"/>
          <w:b/>
          <w:sz w:val="28"/>
          <w:szCs w:val="28"/>
        </w:rPr>
        <w:t>ы СП ГБОУ СОШ № 11 г.о. Октябрьск</w:t>
      </w:r>
      <w:r w:rsidR="00E446F2" w:rsidRPr="004633FE">
        <w:rPr>
          <w:rFonts w:ascii="Times New Roman" w:hAnsi="Times New Roman" w:cs="Times New Roman"/>
          <w:b/>
          <w:sz w:val="28"/>
          <w:szCs w:val="28"/>
        </w:rPr>
        <w:t xml:space="preserve"> «Детского сада № 10»</w:t>
      </w:r>
    </w:p>
    <w:p w:rsidR="00E446F2" w:rsidRPr="004633FE" w:rsidRDefault="00E446F2" w:rsidP="004633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3FE">
        <w:rPr>
          <w:rFonts w:ascii="Times New Roman" w:hAnsi="Times New Roman" w:cs="Times New Roman"/>
          <w:b/>
          <w:sz w:val="28"/>
          <w:szCs w:val="28"/>
        </w:rPr>
        <w:t>Тема: «</w:t>
      </w:r>
      <w:r w:rsidR="00B04E91" w:rsidRPr="004633FE">
        <w:rPr>
          <w:rFonts w:ascii="Times New Roman" w:hAnsi="Times New Roman" w:cs="Times New Roman"/>
          <w:b/>
          <w:sz w:val="28"/>
          <w:szCs w:val="28"/>
        </w:rPr>
        <w:t>Животные нашего края – д</w:t>
      </w:r>
      <w:r w:rsidRPr="004633FE">
        <w:rPr>
          <w:rFonts w:ascii="Times New Roman" w:hAnsi="Times New Roman" w:cs="Times New Roman"/>
          <w:b/>
          <w:sz w:val="28"/>
          <w:szCs w:val="28"/>
        </w:rPr>
        <w:t>икие</w:t>
      </w:r>
      <w:r w:rsidR="00B04E91" w:rsidRPr="004633FE">
        <w:rPr>
          <w:rFonts w:ascii="Times New Roman" w:hAnsi="Times New Roman" w:cs="Times New Roman"/>
          <w:b/>
          <w:sz w:val="28"/>
          <w:szCs w:val="28"/>
        </w:rPr>
        <w:t>,</w:t>
      </w:r>
      <w:r w:rsidRPr="004633FE">
        <w:rPr>
          <w:rFonts w:ascii="Times New Roman" w:hAnsi="Times New Roman" w:cs="Times New Roman"/>
          <w:b/>
          <w:sz w:val="28"/>
          <w:szCs w:val="28"/>
        </w:rPr>
        <w:t xml:space="preserve"> домашние»</w:t>
      </w:r>
    </w:p>
    <w:p w:rsidR="004633FE" w:rsidRDefault="004633FE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B4A95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Автор-составитель:</w:t>
      </w:r>
      <w:r w:rsidRPr="001F5B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</w:t>
      </w:r>
    </w:p>
    <w:p w:rsidR="004B4A95" w:rsidRPr="001F5B33" w:rsidRDefault="004B4A95" w:rsidP="004B4A95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sz w:val="28"/>
          <w:szCs w:val="28"/>
          <w:lang w:eastAsia="zh-CN"/>
        </w:rPr>
        <w:t>Воспитатель Николаева Виктория Сергеевна</w:t>
      </w: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B4A95" w:rsidRDefault="004B4A95" w:rsidP="004633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D1F46" w:rsidRPr="004633FE" w:rsidRDefault="00E446F2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FE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 w:rsidRPr="004633FE">
        <w:rPr>
          <w:rFonts w:ascii="Times New Roman" w:hAnsi="Times New Roman" w:cs="Times New Roman"/>
          <w:sz w:val="28"/>
          <w:szCs w:val="28"/>
        </w:rPr>
        <w:t xml:space="preserve"> </w:t>
      </w:r>
      <w:r w:rsidR="00ED1F46" w:rsidRPr="004633FE">
        <w:rPr>
          <w:rFonts w:ascii="Times New Roman" w:hAnsi="Times New Roman" w:cs="Times New Roman"/>
          <w:sz w:val="28"/>
          <w:szCs w:val="28"/>
        </w:rPr>
        <w:t>«Познавательное развитие», «художественно – эстетическое развитие», «Физическое развитие», «Речевое развитие».</w:t>
      </w:r>
    </w:p>
    <w:p w:rsidR="004633FE" w:rsidRDefault="004633FE" w:rsidP="004633FE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6F2" w:rsidRPr="004633FE" w:rsidRDefault="00E446F2" w:rsidP="004633FE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3F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C50F6" w:rsidRPr="004633FE" w:rsidRDefault="00E446F2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33F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D1F46" w:rsidRPr="004633FE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развитие».</w:t>
      </w:r>
    </w:p>
    <w:p w:rsidR="00EC50F6" w:rsidRPr="004633FE" w:rsidRDefault="00EC50F6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FE">
        <w:rPr>
          <w:rFonts w:ascii="Times New Roman" w:hAnsi="Times New Roman" w:cs="Times New Roman"/>
          <w:sz w:val="28"/>
          <w:szCs w:val="28"/>
        </w:rPr>
        <w:t>-Упражнять умения детей классифицировать животных на диких (лиса, волк медведь,</w:t>
      </w:r>
      <w:r w:rsidR="00B04E91" w:rsidRPr="004633FE">
        <w:rPr>
          <w:rFonts w:ascii="Times New Roman" w:hAnsi="Times New Roman" w:cs="Times New Roman"/>
          <w:sz w:val="28"/>
          <w:szCs w:val="28"/>
        </w:rPr>
        <w:t xml:space="preserve"> </w:t>
      </w:r>
      <w:r w:rsidRPr="004633FE">
        <w:rPr>
          <w:rFonts w:ascii="Times New Roman" w:hAnsi="Times New Roman" w:cs="Times New Roman"/>
          <w:sz w:val="28"/>
          <w:szCs w:val="28"/>
        </w:rPr>
        <w:t>заяц) и домашних (корова, петух,</w:t>
      </w:r>
      <w:r w:rsidR="00B04E91" w:rsidRPr="004633FE">
        <w:rPr>
          <w:rFonts w:ascii="Times New Roman" w:hAnsi="Times New Roman" w:cs="Times New Roman"/>
          <w:sz w:val="28"/>
          <w:szCs w:val="28"/>
        </w:rPr>
        <w:t xml:space="preserve"> </w:t>
      </w:r>
      <w:r w:rsidRPr="004633FE">
        <w:rPr>
          <w:rFonts w:ascii="Times New Roman" w:hAnsi="Times New Roman" w:cs="Times New Roman"/>
          <w:sz w:val="28"/>
          <w:szCs w:val="28"/>
        </w:rPr>
        <w:t>свинья,</w:t>
      </w:r>
      <w:r w:rsidR="00B04E91" w:rsidRPr="004633FE">
        <w:rPr>
          <w:rFonts w:ascii="Times New Roman" w:hAnsi="Times New Roman" w:cs="Times New Roman"/>
          <w:sz w:val="28"/>
          <w:szCs w:val="28"/>
        </w:rPr>
        <w:t xml:space="preserve"> </w:t>
      </w:r>
      <w:r w:rsidRPr="004633FE">
        <w:rPr>
          <w:rFonts w:ascii="Times New Roman" w:hAnsi="Times New Roman" w:cs="Times New Roman"/>
          <w:sz w:val="28"/>
          <w:szCs w:val="28"/>
        </w:rPr>
        <w:t>курица</w:t>
      </w:r>
      <w:proofErr w:type="gramStart"/>
      <w:r w:rsidR="00B04E91" w:rsidRPr="004633FE">
        <w:rPr>
          <w:rFonts w:ascii="Times New Roman" w:hAnsi="Times New Roman" w:cs="Times New Roman"/>
          <w:sz w:val="28"/>
          <w:szCs w:val="28"/>
        </w:rPr>
        <w:t xml:space="preserve"> </w:t>
      </w:r>
      <w:r w:rsidRPr="004633F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04E91" w:rsidRPr="004633FE">
        <w:rPr>
          <w:rFonts w:ascii="Times New Roman" w:hAnsi="Times New Roman" w:cs="Times New Roman"/>
          <w:sz w:val="28"/>
          <w:szCs w:val="28"/>
        </w:rPr>
        <w:t>.</w:t>
      </w:r>
    </w:p>
    <w:p w:rsidR="00B04E91" w:rsidRPr="004633FE" w:rsidRDefault="00B04E91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FE">
        <w:rPr>
          <w:rFonts w:ascii="Times New Roman" w:hAnsi="Times New Roman" w:cs="Times New Roman"/>
          <w:sz w:val="28"/>
          <w:szCs w:val="28"/>
        </w:rPr>
        <w:t xml:space="preserve">- Закреплять обобщающие понятия: животные, дикие, домашние. </w:t>
      </w:r>
    </w:p>
    <w:p w:rsidR="0091534F" w:rsidRPr="004633FE" w:rsidRDefault="00B04E91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FE">
        <w:rPr>
          <w:rFonts w:ascii="Times New Roman" w:hAnsi="Times New Roman" w:cs="Times New Roman"/>
          <w:sz w:val="28"/>
          <w:szCs w:val="28"/>
        </w:rPr>
        <w:t>-</w:t>
      </w:r>
      <w:r w:rsidR="0091534F" w:rsidRPr="004633FE">
        <w:rPr>
          <w:rFonts w:ascii="Times New Roman" w:hAnsi="Times New Roman" w:cs="Times New Roman"/>
          <w:sz w:val="28"/>
          <w:szCs w:val="28"/>
        </w:rPr>
        <w:t>Развивать способность детей соединять разрезные картинки  с  изображением животных.</w:t>
      </w:r>
    </w:p>
    <w:p w:rsidR="0091534F" w:rsidRPr="004633FE" w:rsidRDefault="0091534F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FE">
        <w:rPr>
          <w:rFonts w:ascii="Times New Roman" w:hAnsi="Times New Roman" w:cs="Times New Roman"/>
          <w:sz w:val="28"/>
          <w:szCs w:val="28"/>
        </w:rPr>
        <w:t>-Расширять представление о поведении животных в диких условиях и в домашних условиях.</w:t>
      </w:r>
    </w:p>
    <w:p w:rsidR="004633FE" w:rsidRDefault="004633FE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534F" w:rsidRPr="004633FE" w:rsidRDefault="0091534F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33F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D1F46" w:rsidRPr="004633FE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 w:rsidRPr="004633F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D1F46" w:rsidRPr="004633F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1534F" w:rsidRPr="004633FE" w:rsidRDefault="0091534F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FE">
        <w:rPr>
          <w:rFonts w:ascii="Times New Roman" w:hAnsi="Times New Roman" w:cs="Times New Roman"/>
          <w:sz w:val="28"/>
          <w:szCs w:val="28"/>
        </w:rPr>
        <w:t>-Развивать память, внимание, логическое мышление.</w:t>
      </w:r>
    </w:p>
    <w:p w:rsidR="0091534F" w:rsidRPr="004633FE" w:rsidRDefault="0091534F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FE">
        <w:rPr>
          <w:rFonts w:ascii="Times New Roman" w:hAnsi="Times New Roman" w:cs="Times New Roman"/>
          <w:sz w:val="28"/>
          <w:szCs w:val="28"/>
        </w:rPr>
        <w:t>-Развивать речевую активность.</w:t>
      </w:r>
    </w:p>
    <w:p w:rsidR="00ED1F46" w:rsidRPr="004633FE" w:rsidRDefault="0091534F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FE">
        <w:rPr>
          <w:rFonts w:ascii="Times New Roman" w:hAnsi="Times New Roman" w:cs="Times New Roman"/>
          <w:sz w:val="28"/>
          <w:szCs w:val="28"/>
        </w:rPr>
        <w:t>- Активизировать словарь детей: питаются, добывают.</w:t>
      </w:r>
      <w:r w:rsidR="00ED1F46" w:rsidRPr="00463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F46" w:rsidRPr="004633FE" w:rsidRDefault="00ED1F46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FE">
        <w:rPr>
          <w:rFonts w:ascii="Times New Roman" w:hAnsi="Times New Roman" w:cs="Times New Roman"/>
          <w:sz w:val="28"/>
          <w:szCs w:val="28"/>
        </w:rPr>
        <w:t>- Создать условия для восприятия литературного произведения.</w:t>
      </w:r>
    </w:p>
    <w:p w:rsidR="004633FE" w:rsidRDefault="004633FE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534F" w:rsidRPr="004633FE" w:rsidRDefault="0091534F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33F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D1F46" w:rsidRPr="004633FE">
        <w:rPr>
          <w:rFonts w:ascii="Times New Roman" w:hAnsi="Times New Roman" w:cs="Times New Roman"/>
          <w:sz w:val="28"/>
          <w:szCs w:val="28"/>
          <w:u w:val="single"/>
        </w:rPr>
        <w:t>Физическое развитие»</w:t>
      </w:r>
    </w:p>
    <w:p w:rsidR="0091534F" w:rsidRPr="004633FE" w:rsidRDefault="0091534F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FE">
        <w:rPr>
          <w:rFonts w:ascii="Times New Roman" w:hAnsi="Times New Roman" w:cs="Times New Roman"/>
          <w:sz w:val="28"/>
          <w:szCs w:val="28"/>
        </w:rPr>
        <w:t>-Воспитывать умение детей действовать по сигналу педагога.</w:t>
      </w:r>
    </w:p>
    <w:p w:rsidR="0091534F" w:rsidRPr="004633FE" w:rsidRDefault="0091534F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FE">
        <w:rPr>
          <w:rFonts w:ascii="Times New Roman" w:hAnsi="Times New Roman" w:cs="Times New Roman"/>
          <w:sz w:val="28"/>
          <w:szCs w:val="28"/>
        </w:rPr>
        <w:t>-Совершенствовать умение детей  четко соблюдать правила игры.</w:t>
      </w:r>
    </w:p>
    <w:p w:rsidR="002468F1" w:rsidRPr="004633FE" w:rsidRDefault="004633FE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534F" w:rsidRPr="004633FE">
        <w:rPr>
          <w:rFonts w:ascii="Times New Roman" w:hAnsi="Times New Roman" w:cs="Times New Roman"/>
          <w:sz w:val="28"/>
          <w:szCs w:val="28"/>
        </w:rPr>
        <w:t xml:space="preserve">Продолжать формировать </w:t>
      </w:r>
      <w:r w:rsidR="002468F1" w:rsidRPr="004633FE">
        <w:rPr>
          <w:rFonts w:ascii="Times New Roman" w:hAnsi="Times New Roman" w:cs="Times New Roman"/>
          <w:sz w:val="28"/>
          <w:szCs w:val="28"/>
        </w:rPr>
        <w:t xml:space="preserve">дружеское взаимоотношение в </w:t>
      </w:r>
      <w:r w:rsidR="00A8681A" w:rsidRPr="004633FE">
        <w:rPr>
          <w:rFonts w:ascii="Times New Roman" w:hAnsi="Times New Roman" w:cs="Times New Roman"/>
          <w:sz w:val="28"/>
          <w:szCs w:val="28"/>
        </w:rPr>
        <w:t>коллективной игре.</w:t>
      </w:r>
    </w:p>
    <w:p w:rsidR="002468F1" w:rsidRPr="004633FE" w:rsidRDefault="002468F1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FE">
        <w:rPr>
          <w:rFonts w:ascii="Times New Roman" w:hAnsi="Times New Roman" w:cs="Times New Roman"/>
          <w:sz w:val="28"/>
          <w:szCs w:val="28"/>
        </w:rPr>
        <w:t>-Развивать двигательную активность, умение сочетать слово с движением.</w:t>
      </w:r>
    </w:p>
    <w:p w:rsidR="00A8681A" w:rsidRPr="004633FE" w:rsidRDefault="00A8681A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8F1" w:rsidRPr="004633FE" w:rsidRDefault="00ED1F46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33FE">
        <w:rPr>
          <w:rFonts w:ascii="Times New Roman" w:hAnsi="Times New Roman" w:cs="Times New Roman"/>
          <w:sz w:val="28"/>
          <w:szCs w:val="28"/>
          <w:u w:val="single"/>
        </w:rPr>
        <w:t xml:space="preserve"> «Художественно – эстетическое развитие</w:t>
      </w:r>
      <w:r w:rsidR="002468F1" w:rsidRPr="004633F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633F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468F1" w:rsidRPr="004633FE" w:rsidRDefault="002468F1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FE">
        <w:rPr>
          <w:rFonts w:ascii="Times New Roman" w:hAnsi="Times New Roman" w:cs="Times New Roman"/>
          <w:sz w:val="28"/>
          <w:szCs w:val="28"/>
        </w:rPr>
        <w:t>-Закреплять умение д</w:t>
      </w:r>
      <w:r w:rsidR="002B5AEC" w:rsidRPr="004633FE">
        <w:rPr>
          <w:rFonts w:ascii="Times New Roman" w:hAnsi="Times New Roman" w:cs="Times New Roman"/>
          <w:sz w:val="28"/>
          <w:szCs w:val="28"/>
        </w:rPr>
        <w:t xml:space="preserve">етей </w:t>
      </w:r>
      <w:r w:rsidR="008F4260" w:rsidRPr="004633FE">
        <w:rPr>
          <w:rFonts w:ascii="Times New Roman" w:hAnsi="Times New Roman" w:cs="Times New Roman"/>
          <w:sz w:val="28"/>
          <w:szCs w:val="28"/>
        </w:rPr>
        <w:t xml:space="preserve">лепить отдельные части тела </w:t>
      </w:r>
      <w:r w:rsidR="001A0F34" w:rsidRPr="004633FE">
        <w:rPr>
          <w:rFonts w:ascii="Times New Roman" w:hAnsi="Times New Roman" w:cs="Times New Roman"/>
          <w:sz w:val="28"/>
          <w:szCs w:val="28"/>
        </w:rPr>
        <w:t>животного из пласти</w:t>
      </w:r>
      <w:r w:rsidR="002B5AEC" w:rsidRPr="004633FE">
        <w:rPr>
          <w:rFonts w:ascii="Times New Roman" w:hAnsi="Times New Roman" w:cs="Times New Roman"/>
          <w:sz w:val="28"/>
          <w:szCs w:val="28"/>
        </w:rPr>
        <w:t>лина.</w:t>
      </w:r>
    </w:p>
    <w:p w:rsidR="002B5AEC" w:rsidRPr="004633FE" w:rsidRDefault="002468F1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FE">
        <w:rPr>
          <w:rFonts w:ascii="Times New Roman" w:hAnsi="Times New Roman" w:cs="Times New Roman"/>
          <w:sz w:val="28"/>
          <w:szCs w:val="28"/>
        </w:rPr>
        <w:t>-</w:t>
      </w:r>
      <w:r w:rsidR="008F4260"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</w:p>
    <w:p w:rsidR="008F4260" w:rsidRDefault="008F4260" w:rsidP="004633FE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8F1" w:rsidRPr="004633FE" w:rsidRDefault="002468F1" w:rsidP="004633FE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3FE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2468F1" w:rsidRPr="004633FE" w:rsidRDefault="006851C6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FE">
        <w:rPr>
          <w:rFonts w:ascii="Times New Roman" w:hAnsi="Times New Roman" w:cs="Times New Roman"/>
          <w:sz w:val="28"/>
          <w:szCs w:val="28"/>
        </w:rPr>
        <w:t>- практические: дидактические игры, сюрпризный момент,</w:t>
      </w:r>
      <w:r w:rsidR="008F4260">
        <w:rPr>
          <w:rFonts w:ascii="Times New Roman" w:hAnsi="Times New Roman" w:cs="Times New Roman"/>
          <w:sz w:val="28"/>
          <w:szCs w:val="28"/>
        </w:rPr>
        <w:t xml:space="preserve"> создание художественного продукта</w:t>
      </w:r>
      <w:r w:rsidRPr="004633FE">
        <w:rPr>
          <w:rFonts w:ascii="Times New Roman" w:hAnsi="Times New Roman" w:cs="Times New Roman"/>
          <w:sz w:val="28"/>
          <w:szCs w:val="28"/>
        </w:rPr>
        <w:t>.</w:t>
      </w:r>
    </w:p>
    <w:p w:rsidR="006851C6" w:rsidRPr="004633FE" w:rsidRDefault="006851C6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FE">
        <w:rPr>
          <w:rFonts w:ascii="Times New Roman" w:hAnsi="Times New Roman" w:cs="Times New Roman"/>
          <w:sz w:val="28"/>
          <w:szCs w:val="28"/>
        </w:rPr>
        <w:t>-наглядные: рассматривание иллюстраций, картинки с изображение диких и домашних животных.</w:t>
      </w:r>
    </w:p>
    <w:p w:rsidR="006851C6" w:rsidRPr="004633FE" w:rsidRDefault="006851C6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FE">
        <w:rPr>
          <w:rFonts w:ascii="Times New Roman" w:hAnsi="Times New Roman" w:cs="Times New Roman"/>
          <w:sz w:val="28"/>
          <w:szCs w:val="28"/>
        </w:rPr>
        <w:t>- словесные: загадки о животных, чтение, рассказ, вопрос.</w:t>
      </w:r>
    </w:p>
    <w:p w:rsidR="008F4260" w:rsidRDefault="008F4260" w:rsidP="004633FE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8EC" w:rsidRPr="004633FE" w:rsidRDefault="008F4260" w:rsidP="004633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51C6" w:rsidRPr="004633FE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6851C6" w:rsidRPr="004633FE">
        <w:rPr>
          <w:rFonts w:ascii="Times New Roman" w:hAnsi="Times New Roman" w:cs="Times New Roman"/>
          <w:sz w:val="28"/>
          <w:szCs w:val="28"/>
        </w:rPr>
        <w:t>предметные картинки</w:t>
      </w:r>
      <w:r w:rsidR="006851C6" w:rsidRPr="004633F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851C6" w:rsidRPr="004633FE">
        <w:rPr>
          <w:rFonts w:ascii="Times New Roman" w:hAnsi="Times New Roman" w:cs="Times New Roman"/>
          <w:sz w:val="28"/>
          <w:szCs w:val="28"/>
        </w:rPr>
        <w:t xml:space="preserve">корова, свинья, петух, медведь, заяц, лиса, волк, разрезные картинки с изображением животных, детенышей животных картинки, шапочка медведя, доска, </w:t>
      </w:r>
      <w:r w:rsidR="002B5AEC" w:rsidRPr="004633FE">
        <w:rPr>
          <w:rFonts w:ascii="Times New Roman" w:hAnsi="Times New Roman" w:cs="Times New Roman"/>
          <w:sz w:val="28"/>
          <w:szCs w:val="28"/>
        </w:rPr>
        <w:t>пластилин, стека, доска</w:t>
      </w:r>
      <w:r w:rsidR="00A8681A" w:rsidRPr="004633FE">
        <w:rPr>
          <w:rFonts w:ascii="Times New Roman" w:hAnsi="Times New Roman" w:cs="Times New Roman"/>
          <w:sz w:val="28"/>
          <w:szCs w:val="28"/>
        </w:rPr>
        <w:t xml:space="preserve"> для лепки</w:t>
      </w:r>
      <w:r w:rsidR="002B5AEC" w:rsidRPr="004633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58EC" w:rsidRPr="004633FE" w:rsidRDefault="00AE58EC" w:rsidP="004633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58EC" w:rsidRDefault="00AE58EC" w:rsidP="008F426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60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8F4260" w:rsidRPr="008F4260" w:rsidRDefault="008F4260" w:rsidP="008F426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660"/>
        <w:gridCol w:w="7371"/>
      </w:tblGrid>
      <w:tr w:rsidR="00AE58EC" w:rsidRPr="004633FE" w:rsidTr="008F4260">
        <w:tc>
          <w:tcPr>
            <w:tcW w:w="2660" w:type="dxa"/>
          </w:tcPr>
          <w:p w:rsidR="00AE58EC" w:rsidRPr="004633FE" w:rsidRDefault="00AE58EC" w:rsidP="004633F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b/>
                <w:sz w:val="28"/>
                <w:szCs w:val="28"/>
              </w:rPr>
              <w:t>Детская</w:t>
            </w:r>
          </w:p>
          <w:p w:rsidR="00AE58EC" w:rsidRPr="004633FE" w:rsidRDefault="00AE58EC" w:rsidP="004633F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деятельность</w:t>
            </w:r>
          </w:p>
        </w:tc>
        <w:tc>
          <w:tcPr>
            <w:tcW w:w="7371" w:type="dxa"/>
          </w:tcPr>
          <w:p w:rsidR="00AE58EC" w:rsidRPr="004633FE" w:rsidRDefault="00AE58EC" w:rsidP="004633F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Формы и методы организации совместной </w:t>
            </w:r>
            <w:r w:rsidRPr="004633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</w:t>
            </w:r>
          </w:p>
        </w:tc>
      </w:tr>
      <w:tr w:rsidR="00AE58EC" w:rsidRPr="004633FE" w:rsidTr="008F4260">
        <w:tc>
          <w:tcPr>
            <w:tcW w:w="2660" w:type="dxa"/>
          </w:tcPr>
          <w:p w:rsidR="00AE58EC" w:rsidRPr="004633FE" w:rsidRDefault="00AE58EC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7371" w:type="dxa"/>
          </w:tcPr>
          <w:p w:rsidR="00AE58EC" w:rsidRPr="004633FE" w:rsidRDefault="007813C0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«У медведя в </w:t>
            </w:r>
            <w:r w:rsidR="00AE58EC" w:rsidRPr="004633FE">
              <w:rPr>
                <w:rFonts w:ascii="Times New Roman" w:hAnsi="Times New Roman" w:cs="Times New Roman"/>
                <w:sz w:val="28"/>
                <w:szCs w:val="28"/>
              </w:rPr>
              <w:t>бору»</w:t>
            </w:r>
          </w:p>
          <w:p w:rsidR="00AE58EC" w:rsidRPr="004633FE" w:rsidRDefault="00AE58EC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Цель: развивать двигательную активность детей, умение действовать по окончанию слов.</w:t>
            </w:r>
          </w:p>
          <w:p w:rsidR="00AE58EC" w:rsidRPr="004633FE" w:rsidRDefault="00AE58EC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AE58EC" w:rsidRPr="004633FE" w:rsidRDefault="00AE58EC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развитие мелкой моторики рук, подготовить пальчики для работы с карандашами.</w:t>
            </w:r>
          </w:p>
        </w:tc>
      </w:tr>
      <w:tr w:rsidR="00AE58EC" w:rsidRPr="004633FE" w:rsidTr="008F4260">
        <w:tc>
          <w:tcPr>
            <w:tcW w:w="2660" w:type="dxa"/>
          </w:tcPr>
          <w:p w:rsidR="00AE58EC" w:rsidRPr="004633FE" w:rsidRDefault="00AE58EC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7371" w:type="dxa"/>
          </w:tcPr>
          <w:p w:rsidR="00AE58EC" w:rsidRPr="004633FE" w:rsidRDefault="002B5AEC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 xml:space="preserve">Лепка «мишка - </w:t>
            </w:r>
            <w:proofErr w:type="spellStart"/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топатыжка</w:t>
            </w:r>
            <w:proofErr w:type="spellEnd"/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5AEC" w:rsidRPr="004633FE" w:rsidRDefault="002B5AEC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детей соблюдать пропорции тела.</w:t>
            </w:r>
          </w:p>
        </w:tc>
      </w:tr>
      <w:tr w:rsidR="00AE58EC" w:rsidRPr="004633FE" w:rsidTr="008F4260">
        <w:tc>
          <w:tcPr>
            <w:tcW w:w="2660" w:type="dxa"/>
          </w:tcPr>
          <w:p w:rsidR="00AE58EC" w:rsidRPr="004633FE" w:rsidRDefault="002B5AEC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7371" w:type="dxa"/>
          </w:tcPr>
          <w:p w:rsidR="00AE58EC" w:rsidRPr="004633FE" w:rsidRDefault="00EB62E3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1.Игра «где, чей детеныш».</w:t>
            </w:r>
          </w:p>
          <w:p w:rsidR="00EB62E3" w:rsidRPr="004633FE" w:rsidRDefault="00EB62E3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Цель: развивать способность находить кокой детеныш, какому животному подходит.</w:t>
            </w:r>
          </w:p>
          <w:p w:rsidR="00EB62E3" w:rsidRPr="004633FE" w:rsidRDefault="00EB62E3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2.Дидактическая игра «собери животное из разрезных картинок»</w:t>
            </w:r>
          </w:p>
          <w:p w:rsidR="00EB62E3" w:rsidRPr="004633FE" w:rsidRDefault="00EB62E3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умения соединять отдельные части в целое для создания картины.</w:t>
            </w:r>
          </w:p>
        </w:tc>
      </w:tr>
      <w:tr w:rsidR="00AE58EC" w:rsidRPr="004633FE" w:rsidTr="008F4260">
        <w:tc>
          <w:tcPr>
            <w:tcW w:w="2660" w:type="dxa"/>
          </w:tcPr>
          <w:p w:rsidR="00AE58EC" w:rsidRPr="004633FE" w:rsidRDefault="002B5AEC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2B5AEC" w:rsidRPr="004633FE" w:rsidRDefault="002B5AEC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E58EC" w:rsidRPr="004633FE" w:rsidRDefault="00EB62E3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1.Игра звуковая имитация «изобразить звук животного на картинке».</w:t>
            </w:r>
          </w:p>
          <w:p w:rsidR="00EB62E3" w:rsidRPr="004633FE" w:rsidRDefault="00EB62E3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Цель: передавать имитацию звука животного, чтобы дети могли догадаться, что это за животное.</w:t>
            </w:r>
          </w:p>
        </w:tc>
      </w:tr>
      <w:tr w:rsidR="00AE58EC" w:rsidRPr="004633FE" w:rsidTr="008F4260">
        <w:tc>
          <w:tcPr>
            <w:tcW w:w="2660" w:type="dxa"/>
          </w:tcPr>
          <w:p w:rsidR="00AE58EC" w:rsidRPr="004633FE" w:rsidRDefault="002B5AEC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371" w:type="dxa"/>
          </w:tcPr>
          <w:p w:rsidR="00AE58EC" w:rsidRPr="004633FE" w:rsidRDefault="000E339A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1.Отгадование загадок.</w:t>
            </w:r>
          </w:p>
          <w:p w:rsidR="000E339A" w:rsidRPr="004633FE" w:rsidRDefault="000E339A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Цель: развивать слуховое восприятие текста.</w:t>
            </w:r>
          </w:p>
          <w:p w:rsidR="000E339A" w:rsidRPr="004633FE" w:rsidRDefault="007813C0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2.Беседа по произведению «Два жадных медвежонка»</w:t>
            </w:r>
            <w:r w:rsidR="000E339A" w:rsidRPr="0046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Венгерская сказка.</w:t>
            </w:r>
          </w:p>
          <w:p w:rsidR="007813C0" w:rsidRPr="004633FE" w:rsidRDefault="007813C0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Цель: развивать внимание, память, воспитывать навык полным предложением  отвечать на поставленный вопрос</w:t>
            </w:r>
            <w:proofErr w:type="gramStart"/>
            <w:r w:rsidRPr="004633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AE58EC" w:rsidRPr="004633FE" w:rsidTr="008F4260">
        <w:tc>
          <w:tcPr>
            <w:tcW w:w="2660" w:type="dxa"/>
          </w:tcPr>
          <w:p w:rsidR="00AE58EC" w:rsidRPr="004633FE" w:rsidRDefault="002B5AEC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371" w:type="dxa"/>
          </w:tcPr>
          <w:p w:rsidR="00AE58EC" w:rsidRPr="004633FE" w:rsidRDefault="007813C0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Чтение венгерской сказки</w:t>
            </w:r>
          </w:p>
          <w:p w:rsidR="007813C0" w:rsidRPr="004633FE" w:rsidRDefault="007813C0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«Два жадных медвежонка»</w:t>
            </w:r>
          </w:p>
          <w:p w:rsidR="007813C0" w:rsidRPr="004633FE" w:rsidRDefault="007813C0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образному восприятию произведения.</w:t>
            </w:r>
          </w:p>
        </w:tc>
      </w:tr>
    </w:tbl>
    <w:p w:rsidR="00AE58EC" w:rsidRPr="004633FE" w:rsidRDefault="00AE58EC" w:rsidP="004633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E2A29" w:rsidRDefault="002E2A29" w:rsidP="008F426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29" w:rsidRDefault="002E2A29" w:rsidP="008F426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29" w:rsidRDefault="002E2A29" w:rsidP="008F426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29" w:rsidRDefault="002E2A29" w:rsidP="008F426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29" w:rsidRDefault="002E2A29" w:rsidP="008F426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29" w:rsidRDefault="002E2A29" w:rsidP="008F426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29" w:rsidRDefault="002E2A29" w:rsidP="008F426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29" w:rsidRDefault="002E2A29" w:rsidP="008F426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29" w:rsidRDefault="002E2A29" w:rsidP="008F426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29" w:rsidRDefault="002E2A29" w:rsidP="008F426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AEC" w:rsidRPr="004633FE" w:rsidRDefault="002B5AEC" w:rsidP="008F426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3FE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8"/>
        <w:tblW w:w="0" w:type="auto"/>
        <w:tblLook w:val="04A0"/>
      </w:tblPr>
      <w:tblGrid>
        <w:gridCol w:w="534"/>
        <w:gridCol w:w="4201"/>
        <w:gridCol w:w="2319"/>
        <w:gridCol w:w="2977"/>
      </w:tblGrid>
      <w:tr w:rsidR="001A0F34" w:rsidRPr="004633FE" w:rsidTr="008F4260">
        <w:tc>
          <w:tcPr>
            <w:tcW w:w="534" w:type="dxa"/>
          </w:tcPr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1" w:type="dxa"/>
          </w:tcPr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19" w:type="dxa"/>
          </w:tcPr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977" w:type="dxa"/>
          </w:tcPr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1A0F34" w:rsidRPr="004633FE" w:rsidTr="008F4260">
        <w:tc>
          <w:tcPr>
            <w:tcW w:w="534" w:type="dxa"/>
          </w:tcPr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1" w:type="dxa"/>
          </w:tcPr>
          <w:p w:rsidR="001A0F34" w:rsidRPr="004633FE" w:rsidRDefault="001E63F1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игровую ситуацию «В гости пришел мишка - </w:t>
            </w:r>
            <w:proofErr w:type="spellStart"/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топотыжка</w:t>
            </w:r>
            <w:proofErr w:type="spellEnd"/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E63F1" w:rsidRPr="004633FE" w:rsidRDefault="001E63F1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Мишка пришел поделиться с ребятами своей проблемой, всю зиму он был в спячке, а когда проснулся, увидел, что в лесу все звери перемешались</w:t>
            </w:r>
            <w:r w:rsidR="00A8681A" w:rsidRPr="004633FE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з сосед</w:t>
            </w:r>
            <w:r w:rsidR="00A8681A" w:rsidRPr="004633FE">
              <w:rPr>
                <w:rFonts w:ascii="Times New Roman" w:hAnsi="Times New Roman" w:cs="Times New Roman"/>
                <w:sz w:val="28"/>
                <w:szCs w:val="28"/>
              </w:rPr>
              <w:t>ней деревни прибежали  домашние животные и стали жить с лесными жителями</w:t>
            </w: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. Теперь Миша не знает, каких животных необходи</w:t>
            </w:r>
            <w:r w:rsidR="00A8681A" w:rsidRPr="004633FE">
              <w:rPr>
                <w:rFonts w:ascii="Times New Roman" w:hAnsi="Times New Roman" w:cs="Times New Roman"/>
                <w:sz w:val="28"/>
                <w:szCs w:val="28"/>
              </w:rPr>
              <w:t>мо отправить в деревню, а каких оставить</w:t>
            </w: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 xml:space="preserve"> жить в лесу. Вот </w:t>
            </w:r>
            <w:r w:rsidR="00A8681A" w:rsidRPr="004633FE">
              <w:rPr>
                <w:rFonts w:ascii="Times New Roman" w:hAnsi="Times New Roman" w:cs="Times New Roman"/>
                <w:sz w:val="28"/>
                <w:szCs w:val="28"/>
              </w:rPr>
              <w:t xml:space="preserve"> он просит ребят</w:t>
            </w: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81A" w:rsidRPr="004633FE"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помочь.</w:t>
            </w:r>
          </w:p>
        </w:tc>
        <w:tc>
          <w:tcPr>
            <w:tcW w:w="2319" w:type="dxa"/>
          </w:tcPr>
          <w:p w:rsidR="001A0F34" w:rsidRPr="004633FE" w:rsidRDefault="001E63F1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встречают мишку с радостью, </w:t>
            </w:r>
            <w:r w:rsidRPr="0046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 ему помочь.</w:t>
            </w:r>
          </w:p>
        </w:tc>
        <w:tc>
          <w:tcPr>
            <w:tcW w:w="2977" w:type="dxa"/>
          </w:tcPr>
          <w:p w:rsidR="001A0F34" w:rsidRPr="004633FE" w:rsidRDefault="001E63F1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Создается положительное, радостное настроение </w:t>
            </w:r>
            <w:r w:rsidRPr="0046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дальнейшую работу.</w:t>
            </w:r>
          </w:p>
        </w:tc>
      </w:tr>
      <w:tr w:rsidR="001A0F34" w:rsidRPr="004633FE" w:rsidTr="008F4260">
        <w:tc>
          <w:tcPr>
            <w:tcW w:w="534" w:type="dxa"/>
          </w:tcPr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01" w:type="dxa"/>
          </w:tcPr>
          <w:p w:rsidR="001A0F34" w:rsidRPr="004633FE" w:rsidRDefault="00892941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Чтение Венгерской сказки «два жадных медвежонка».</w:t>
            </w:r>
          </w:p>
        </w:tc>
        <w:tc>
          <w:tcPr>
            <w:tcW w:w="2319" w:type="dxa"/>
          </w:tcPr>
          <w:p w:rsidR="001A0F34" w:rsidRPr="004633FE" w:rsidRDefault="00892941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Дети слушают сказку</w:t>
            </w:r>
          </w:p>
        </w:tc>
        <w:tc>
          <w:tcPr>
            <w:tcW w:w="2977" w:type="dxa"/>
          </w:tcPr>
          <w:p w:rsidR="001A0F34" w:rsidRPr="004633FE" w:rsidRDefault="00892941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сказку.</w:t>
            </w:r>
          </w:p>
        </w:tc>
      </w:tr>
      <w:tr w:rsidR="001A0F34" w:rsidRPr="004633FE" w:rsidTr="008F4260">
        <w:tc>
          <w:tcPr>
            <w:tcW w:w="534" w:type="dxa"/>
          </w:tcPr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1" w:type="dxa"/>
          </w:tcPr>
          <w:p w:rsidR="001A0F34" w:rsidRPr="004633FE" w:rsidRDefault="00892941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Беседа по сказке.</w:t>
            </w:r>
          </w:p>
          <w:p w:rsidR="001A0F34" w:rsidRPr="004633FE" w:rsidRDefault="004116EB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-Куда пошли медвежата?</w:t>
            </w:r>
          </w:p>
          <w:p w:rsidR="004116EB" w:rsidRPr="004633FE" w:rsidRDefault="004116EB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- Что они нашли по дороге?</w:t>
            </w:r>
          </w:p>
          <w:p w:rsidR="004116EB" w:rsidRPr="004633FE" w:rsidRDefault="004116EB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- Почему не получилось им самим поделить сыр?</w:t>
            </w:r>
          </w:p>
          <w:p w:rsidR="004116EB" w:rsidRPr="004633FE" w:rsidRDefault="004116EB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- Кого попросили?</w:t>
            </w:r>
          </w:p>
          <w:p w:rsidR="004116EB" w:rsidRPr="004633FE" w:rsidRDefault="004116EB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- И как поступила лиса?</w:t>
            </w:r>
          </w:p>
          <w:p w:rsidR="004116EB" w:rsidRPr="004633FE" w:rsidRDefault="004116EB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- Что в итоге мишкам досталась?</w:t>
            </w:r>
          </w:p>
        </w:tc>
        <w:tc>
          <w:tcPr>
            <w:tcW w:w="2319" w:type="dxa"/>
          </w:tcPr>
          <w:p w:rsidR="001A0F34" w:rsidRPr="004633FE" w:rsidRDefault="00892941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вопросы, делятся своим мнением. </w:t>
            </w:r>
          </w:p>
        </w:tc>
        <w:tc>
          <w:tcPr>
            <w:tcW w:w="2977" w:type="dxa"/>
          </w:tcPr>
          <w:p w:rsidR="001A0F34" w:rsidRPr="004633FE" w:rsidRDefault="001E63F1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Стараются отвечать полным предложением.</w:t>
            </w:r>
          </w:p>
        </w:tc>
      </w:tr>
      <w:tr w:rsidR="001A0F34" w:rsidRPr="004633FE" w:rsidTr="008F4260">
        <w:tc>
          <w:tcPr>
            <w:tcW w:w="534" w:type="dxa"/>
          </w:tcPr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1" w:type="dxa"/>
          </w:tcPr>
          <w:p w:rsidR="001A0F34" w:rsidRPr="004633FE" w:rsidRDefault="007813C0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Подвижная игра «У медведя в бору»</w:t>
            </w:r>
          </w:p>
          <w:p w:rsidR="007813C0" w:rsidRPr="004633FE" w:rsidRDefault="007813C0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 xml:space="preserve">(В роли медведя </w:t>
            </w:r>
            <w:proofErr w:type="gramStart"/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кто либо из детей</w:t>
            </w:r>
            <w:proofErr w:type="gramEnd"/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1A0F34" w:rsidRPr="004633FE" w:rsidRDefault="007813C0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Дети проговаривают слова вместе с воспитателем</w:t>
            </w:r>
            <w:r w:rsidR="00927A07" w:rsidRPr="00463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A0F34" w:rsidRPr="004633FE" w:rsidRDefault="007813C0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Дети соблюдают правила и действуют по окончанию слов. Ребенок</w:t>
            </w:r>
            <w:r w:rsidR="00927A07" w:rsidRPr="0046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 xml:space="preserve"> выполняя роль </w:t>
            </w:r>
            <w:proofErr w:type="gramStart"/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медведя</w:t>
            </w:r>
            <w:proofErr w:type="gramEnd"/>
            <w:r w:rsidRPr="004633FE">
              <w:rPr>
                <w:rFonts w:ascii="Times New Roman" w:hAnsi="Times New Roman" w:cs="Times New Roman"/>
                <w:sz w:val="28"/>
                <w:szCs w:val="28"/>
              </w:rPr>
              <w:t xml:space="preserve"> имитирует его походку и рычание. </w:t>
            </w:r>
          </w:p>
        </w:tc>
      </w:tr>
      <w:tr w:rsidR="001A0F34" w:rsidRPr="004633FE" w:rsidTr="008F4260">
        <w:tc>
          <w:tcPr>
            <w:tcW w:w="534" w:type="dxa"/>
          </w:tcPr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1" w:type="dxa"/>
          </w:tcPr>
          <w:p w:rsidR="001A0F34" w:rsidRPr="004633FE" w:rsidRDefault="00927A07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животных диких и домашних.</w:t>
            </w:r>
          </w:p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1A0F34" w:rsidRPr="004633FE" w:rsidRDefault="00927A07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 xml:space="preserve">Дети высказывают свои мнения, объясняют свой выбор. </w:t>
            </w:r>
          </w:p>
        </w:tc>
        <w:tc>
          <w:tcPr>
            <w:tcW w:w="2977" w:type="dxa"/>
          </w:tcPr>
          <w:p w:rsidR="001A0F34" w:rsidRPr="004633FE" w:rsidRDefault="00927A07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Дети проявляют активность в отгадывание загадок.</w:t>
            </w:r>
          </w:p>
        </w:tc>
      </w:tr>
      <w:tr w:rsidR="001A0F34" w:rsidRPr="004633FE" w:rsidTr="008F4260">
        <w:tc>
          <w:tcPr>
            <w:tcW w:w="534" w:type="dxa"/>
          </w:tcPr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1" w:type="dxa"/>
          </w:tcPr>
          <w:p w:rsidR="001A0F34" w:rsidRPr="004633FE" w:rsidRDefault="00927A07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 w:rsidRPr="004633FE">
              <w:rPr>
                <w:rFonts w:ascii="Times New Roman" w:hAnsi="Times New Roman" w:cs="Times New Roman"/>
                <w:sz w:val="28"/>
                <w:szCs w:val="28"/>
              </w:rPr>
              <w:t xml:space="preserve"> чей детеныш?»</w:t>
            </w:r>
          </w:p>
          <w:p w:rsidR="00927A07" w:rsidRPr="004633FE" w:rsidRDefault="00927A07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найти детеныша данному животному, соединить линиями маму и детеныша.</w:t>
            </w:r>
          </w:p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1A0F34" w:rsidRPr="004633FE" w:rsidRDefault="00927A07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картинки и ведут линии в данном направлении.</w:t>
            </w:r>
          </w:p>
        </w:tc>
        <w:tc>
          <w:tcPr>
            <w:tcW w:w="2977" w:type="dxa"/>
          </w:tcPr>
          <w:p w:rsidR="001A0F34" w:rsidRPr="004633FE" w:rsidRDefault="00927A07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Дети находят правильное решение и могут объяснить свой выбор.</w:t>
            </w:r>
          </w:p>
        </w:tc>
      </w:tr>
      <w:tr w:rsidR="001A0F34" w:rsidRPr="004633FE" w:rsidTr="008F4260">
        <w:tc>
          <w:tcPr>
            <w:tcW w:w="534" w:type="dxa"/>
          </w:tcPr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1" w:type="dxa"/>
          </w:tcPr>
          <w:p w:rsidR="001A0F34" w:rsidRPr="004633FE" w:rsidRDefault="00927A07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гимнастка</w:t>
            </w:r>
          </w:p>
          <w:p w:rsidR="001A0F34" w:rsidRPr="008F4260" w:rsidRDefault="000C20B8" w:rsidP="004633FE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eastAsia="Times New Roman" w:hAnsi="Times New Roman" w:cs="Times New Roman"/>
                <w:sz w:val="28"/>
                <w:szCs w:val="28"/>
              </w:rPr>
              <w:t>Сидит белочка в тележке,</w:t>
            </w:r>
            <w:r w:rsidRPr="004633F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Подает она орешки: (сжать пальчики в кулачок)</w:t>
            </w:r>
            <w:r w:rsidRPr="004633F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Лисичке-сестричке, (разогнуть большой палец)</w:t>
            </w:r>
            <w:r w:rsidRPr="004633F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633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Воробью, синичке, (разогнуть указательный и средний пальцы)</w:t>
            </w:r>
            <w:r w:rsidRPr="004633F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Мишке толстокожему, (разогнуть безымянный палец)</w:t>
            </w:r>
            <w:r w:rsidRPr="004633F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Заиньке усатому</w:t>
            </w:r>
            <w:proofErr w:type="gramStart"/>
            <w:r w:rsidRPr="004633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63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633F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633FE">
              <w:rPr>
                <w:rFonts w:ascii="Times New Roman" w:eastAsia="Times New Roman" w:hAnsi="Times New Roman" w:cs="Times New Roman"/>
                <w:sz w:val="28"/>
                <w:szCs w:val="28"/>
              </w:rPr>
              <w:t>азогнуть мизинец)</w:t>
            </w:r>
          </w:p>
        </w:tc>
        <w:tc>
          <w:tcPr>
            <w:tcW w:w="2319" w:type="dxa"/>
          </w:tcPr>
          <w:p w:rsidR="001A0F34" w:rsidRPr="004633FE" w:rsidRDefault="00927A07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движение пальчиками согласно тексту</w:t>
            </w:r>
            <w:r w:rsidR="000C20B8" w:rsidRPr="00463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A0F34" w:rsidRPr="004633FE" w:rsidRDefault="00927A07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Подготавливаются пальчики для занятия лепко</w:t>
            </w:r>
            <w:r w:rsidR="000C20B8" w:rsidRPr="004633FE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</w:tr>
      <w:tr w:rsidR="001A0F34" w:rsidRPr="004633FE" w:rsidTr="008F4260">
        <w:tc>
          <w:tcPr>
            <w:tcW w:w="534" w:type="dxa"/>
          </w:tcPr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01" w:type="dxa"/>
          </w:tcPr>
          <w:p w:rsidR="001A0F34" w:rsidRPr="004633FE" w:rsidRDefault="000C20B8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0C20B8" w:rsidRPr="004633FE" w:rsidRDefault="000C20B8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«Животное из разрезанных картинок»</w:t>
            </w:r>
          </w:p>
          <w:p w:rsidR="001A0F34" w:rsidRPr="004633FE" w:rsidRDefault="000C20B8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соединить отдельные части животного в целую картинку.</w:t>
            </w:r>
          </w:p>
          <w:p w:rsidR="00892941" w:rsidRPr="004633FE" w:rsidRDefault="00892941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1A0F34" w:rsidRPr="004633FE" w:rsidRDefault="000C20B8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Дети выкладывают из отдельных частей целого животного.</w:t>
            </w:r>
          </w:p>
        </w:tc>
        <w:tc>
          <w:tcPr>
            <w:tcW w:w="2977" w:type="dxa"/>
          </w:tcPr>
          <w:p w:rsidR="001A0F34" w:rsidRPr="004633FE" w:rsidRDefault="000C20B8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Выкладывают разрезные картинки в целое, развивается умение составлять части в целое, развивается зрительные анализаторы.</w:t>
            </w:r>
          </w:p>
        </w:tc>
      </w:tr>
      <w:tr w:rsidR="001A0F34" w:rsidRPr="004633FE" w:rsidTr="008F4260">
        <w:trPr>
          <w:trHeight w:val="1847"/>
        </w:trPr>
        <w:tc>
          <w:tcPr>
            <w:tcW w:w="534" w:type="dxa"/>
          </w:tcPr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1" w:type="dxa"/>
          </w:tcPr>
          <w:p w:rsidR="001A0F34" w:rsidRPr="004633FE" w:rsidRDefault="000C20B8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</w:t>
            </w:r>
            <w:r w:rsidR="00892941" w:rsidRPr="004633FE">
              <w:rPr>
                <w:rFonts w:ascii="Times New Roman" w:hAnsi="Times New Roman" w:cs="Times New Roman"/>
                <w:sz w:val="28"/>
                <w:szCs w:val="28"/>
              </w:rPr>
              <w:t xml:space="preserve"> «Дикие домашние животные»</w:t>
            </w:r>
          </w:p>
          <w:p w:rsidR="001A0F34" w:rsidRPr="004633FE" w:rsidRDefault="00892941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Воспитатель называет животного, если оно дикое дети приседают, если домашнее хлопают в ладоши.</w:t>
            </w:r>
          </w:p>
        </w:tc>
        <w:tc>
          <w:tcPr>
            <w:tcW w:w="2319" w:type="dxa"/>
          </w:tcPr>
          <w:p w:rsidR="001A0F34" w:rsidRPr="004633FE" w:rsidRDefault="00892941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движение в соответствии с заданием.</w:t>
            </w:r>
          </w:p>
        </w:tc>
        <w:tc>
          <w:tcPr>
            <w:tcW w:w="2977" w:type="dxa"/>
          </w:tcPr>
          <w:p w:rsidR="001A0F34" w:rsidRPr="004633FE" w:rsidRDefault="00892941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Сформировано слуховое восприятие.</w:t>
            </w:r>
          </w:p>
        </w:tc>
      </w:tr>
      <w:tr w:rsidR="001A0F34" w:rsidRPr="004633FE" w:rsidTr="008F4260">
        <w:trPr>
          <w:trHeight w:val="1052"/>
        </w:trPr>
        <w:tc>
          <w:tcPr>
            <w:tcW w:w="534" w:type="dxa"/>
          </w:tcPr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1" w:type="dxa"/>
          </w:tcPr>
          <w:p w:rsidR="001A0F34" w:rsidRPr="004633FE" w:rsidRDefault="00892941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вылепить животного старожилу всего леса грозного медведя.</w:t>
            </w:r>
          </w:p>
          <w:p w:rsidR="001A0F34" w:rsidRPr="004633FE" w:rsidRDefault="001A0F34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1A0F34" w:rsidRPr="004633FE" w:rsidRDefault="00892941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Дети по показу воспитателя лепят мишку.</w:t>
            </w:r>
          </w:p>
        </w:tc>
        <w:tc>
          <w:tcPr>
            <w:tcW w:w="2977" w:type="dxa"/>
          </w:tcPr>
          <w:p w:rsidR="001A0F34" w:rsidRPr="004633FE" w:rsidRDefault="00892941" w:rsidP="004633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633FE">
              <w:rPr>
                <w:rFonts w:ascii="Times New Roman" w:hAnsi="Times New Roman" w:cs="Times New Roman"/>
                <w:sz w:val="28"/>
                <w:szCs w:val="28"/>
              </w:rPr>
              <w:t>При лепке животного соблюдают все пропорции тела.</w:t>
            </w:r>
          </w:p>
        </w:tc>
      </w:tr>
    </w:tbl>
    <w:p w:rsidR="002B5AEC" w:rsidRPr="004633FE" w:rsidRDefault="002B5AEC" w:rsidP="004633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46F2" w:rsidRPr="004633FE" w:rsidRDefault="00E446F2" w:rsidP="004633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F4260" w:rsidRDefault="008F4260" w:rsidP="004633FE">
      <w:pPr>
        <w:pStyle w:val="aa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F4260" w:rsidRDefault="008F4260" w:rsidP="004633FE">
      <w:pPr>
        <w:pStyle w:val="aa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F4260" w:rsidRDefault="008F4260" w:rsidP="004633FE">
      <w:pPr>
        <w:pStyle w:val="aa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F4260" w:rsidRDefault="008F4260" w:rsidP="004633FE">
      <w:pPr>
        <w:pStyle w:val="aa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F4260" w:rsidRDefault="008F4260" w:rsidP="004633FE">
      <w:pPr>
        <w:pStyle w:val="aa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F4260" w:rsidRDefault="008F4260" w:rsidP="004633FE">
      <w:pPr>
        <w:pStyle w:val="aa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F4260" w:rsidRDefault="008F4260" w:rsidP="004633FE">
      <w:pPr>
        <w:pStyle w:val="aa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F4260" w:rsidRDefault="008F4260" w:rsidP="004633FE">
      <w:pPr>
        <w:pStyle w:val="aa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F4260" w:rsidRDefault="008F4260" w:rsidP="004633FE">
      <w:pPr>
        <w:pStyle w:val="aa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F4260" w:rsidRDefault="008F4260" w:rsidP="004633FE">
      <w:pPr>
        <w:pStyle w:val="aa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F4260" w:rsidRDefault="008F4260" w:rsidP="004633FE">
      <w:pPr>
        <w:pStyle w:val="aa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E2A29" w:rsidRDefault="002E2A29" w:rsidP="004633FE">
      <w:pPr>
        <w:pStyle w:val="aa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E2A29" w:rsidRDefault="002E2A29" w:rsidP="004633FE">
      <w:pPr>
        <w:pStyle w:val="aa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E2A29" w:rsidRDefault="002E2A29" w:rsidP="004633FE">
      <w:pPr>
        <w:pStyle w:val="aa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p w:rsidR="008F4260" w:rsidRDefault="008F4260" w:rsidP="004633FE">
      <w:pPr>
        <w:pStyle w:val="aa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446F2" w:rsidRPr="004633FE" w:rsidRDefault="00E446F2" w:rsidP="004633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46F2" w:rsidRPr="004633FE" w:rsidRDefault="00E446F2" w:rsidP="004633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46F2" w:rsidRPr="004633FE" w:rsidRDefault="00E446F2" w:rsidP="004633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46F2" w:rsidRPr="004633FE" w:rsidRDefault="00E446F2" w:rsidP="004633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46F2" w:rsidRPr="004633FE" w:rsidRDefault="00E446F2" w:rsidP="004633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116EB" w:rsidRPr="004633FE" w:rsidRDefault="004116EB" w:rsidP="004633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116EB" w:rsidRPr="004633FE" w:rsidRDefault="004116EB" w:rsidP="004633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116EB" w:rsidRPr="004633FE" w:rsidRDefault="004116EB" w:rsidP="004633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116EB" w:rsidRPr="004633FE" w:rsidRDefault="004116EB" w:rsidP="004633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116EB" w:rsidRPr="004633FE" w:rsidRDefault="004116EB" w:rsidP="004633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116EB" w:rsidRPr="004633FE" w:rsidRDefault="004116EB" w:rsidP="004633FE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4116EB" w:rsidRPr="004633FE" w:rsidSect="001A0F3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6812"/>
    <w:multiLevelType w:val="multilevel"/>
    <w:tmpl w:val="75C22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41620"/>
    <w:multiLevelType w:val="multilevel"/>
    <w:tmpl w:val="EEC4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F50194"/>
    <w:multiLevelType w:val="multilevel"/>
    <w:tmpl w:val="6AFA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D25D0"/>
    <w:multiLevelType w:val="multilevel"/>
    <w:tmpl w:val="9C6EC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02E9B"/>
    <w:multiLevelType w:val="multilevel"/>
    <w:tmpl w:val="445E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F508B2"/>
    <w:multiLevelType w:val="multilevel"/>
    <w:tmpl w:val="98E4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271798"/>
    <w:multiLevelType w:val="multilevel"/>
    <w:tmpl w:val="1C5C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E2147B"/>
    <w:multiLevelType w:val="hybridMultilevel"/>
    <w:tmpl w:val="D8CA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C2538"/>
    <w:multiLevelType w:val="hybridMultilevel"/>
    <w:tmpl w:val="2064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B31D3"/>
    <w:multiLevelType w:val="multilevel"/>
    <w:tmpl w:val="724C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514577"/>
    <w:multiLevelType w:val="multilevel"/>
    <w:tmpl w:val="63E6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751"/>
    <w:rsid w:val="000C20B8"/>
    <w:rsid w:val="000E339A"/>
    <w:rsid w:val="0011071D"/>
    <w:rsid w:val="001A0F34"/>
    <w:rsid w:val="001E63F1"/>
    <w:rsid w:val="002468F1"/>
    <w:rsid w:val="002B5AEC"/>
    <w:rsid w:val="002E2A29"/>
    <w:rsid w:val="003901DC"/>
    <w:rsid w:val="004116EB"/>
    <w:rsid w:val="004633FE"/>
    <w:rsid w:val="004B4A95"/>
    <w:rsid w:val="006851C6"/>
    <w:rsid w:val="007813C0"/>
    <w:rsid w:val="00836EED"/>
    <w:rsid w:val="00892941"/>
    <w:rsid w:val="008933E2"/>
    <w:rsid w:val="008F4260"/>
    <w:rsid w:val="0091534F"/>
    <w:rsid w:val="00927A07"/>
    <w:rsid w:val="00983751"/>
    <w:rsid w:val="009A421B"/>
    <w:rsid w:val="00A8681A"/>
    <w:rsid w:val="00AE58EC"/>
    <w:rsid w:val="00B04E91"/>
    <w:rsid w:val="00C0406C"/>
    <w:rsid w:val="00E446F2"/>
    <w:rsid w:val="00E86E15"/>
    <w:rsid w:val="00EB62E3"/>
    <w:rsid w:val="00EC50F6"/>
    <w:rsid w:val="00ED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E2"/>
  </w:style>
  <w:style w:type="paragraph" w:styleId="1">
    <w:name w:val="heading 1"/>
    <w:basedOn w:val="a"/>
    <w:link w:val="10"/>
    <w:uiPriority w:val="9"/>
    <w:qFormat/>
    <w:rsid w:val="00C04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3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040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8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3751"/>
  </w:style>
  <w:style w:type="character" w:customStyle="1" w:styleId="apple-converted-space">
    <w:name w:val="apple-converted-space"/>
    <w:basedOn w:val="a0"/>
    <w:rsid w:val="00983751"/>
  </w:style>
  <w:style w:type="paragraph" w:customStyle="1" w:styleId="c6">
    <w:name w:val="c6"/>
    <w:basedOn w:val="a"/>
    <w:rsid w:val="0098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8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040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C040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0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406C"/>
    <w:rPr>
      <w:b/>
      <w:bCs/>
    </w:rPr>
  </w:style>
  <w:style w:type="character" w:styleId="a5">
    <w:name w:val="Hyperlink"/>
    <w:basedOn w:val="a0"/>
    <w:uiPriority w:val="99"/>
    <w:semiHidden/>
    <w:unhideWhenUsed/>
    <w:rsid w:val="00C0406C"/>
    <w:rPr>
      <w:color w:val="0000FF"/>
      <w:u w:val="single"/>
    </w:rPr>
  </w:style>
  <w:style w:type="character" w:customStyle="1" w:styleId="b-share-form-button">
    <w:name w:val="b-share-form-button"/>
    <w:basedOn w:val="a0"/>
    <w:rsid w:val="00C0406C"/>
  </w:style>
  <w:style w:type="paragraph" w:styleId="a6">
    <w:name w:val="Balloon Text"/>
    <w:basedOn w:val="a"/>
    <w:link w:val="a7"/>
    <w:uiPriority w:val="99"/>
    <w:semiHidden/>
    <w:unhideWhenUsed/>
    <w:rsid w:val="00C0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06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5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E58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E63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463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79997">
          <w:marLeft w:val="0"/>
          <w:marRight w:val="150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5488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437">
          <w:marLeft w:val="0"/>
          <w:marRight w:val="0"/>
          <w:marTop w:val="0"/>
          <w:marBottom w:val="0"/>
          <w:divBdr>
            <w:top w:val="single" w:sz="6" w:space="8" w:color="D1F1FC"/>
            <w:left w:val="single" w:sz="6" w:space="8" w:color="D1F1FC"/>
            <w:bottom w:val="single" w:sz="6" w:space="8" w:color="D1F1FC"/>
            <w:right w:val="single" w:sz="6" w:space="8" w:color="D1F1FC"/>
          </w:divBdr>
          <w:divsChild>
            <w:div w:id="17780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0686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17092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6202-B707-4FA5-BC43-89E12EA1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12</cp:revision>
  <dcterms:created xsi:type="dcterms:W3CDTF">2014-06-05T12:26:00Z</dcterms:created>
  <dcterms:modified xsi:type="dcterms:W3CDTF">2021-02-03T17:19:00Z</dcterms:modified>
</cp:coreProperties>
</file>