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7C" w:rsidRDefault="005D047C" w:rsidP="005D047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</w:t>
      </w:r>
    </w:p>
    <w:p w:rsidR="005D047C" w:rsidRDefault="005D047C" w:rsidP="005D047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ОБЩЕОБРАЗОВАТЕЛЬНОЕ  УЧРЕЖДЕНИЕ САМАРСКОЙ ОБЛАСТИ</w:t>
      </w:r>
    </w:p>
    <w:p w:rsidR="005D047C" w:rsidRDefault="005D047C" w:rsidP="005D047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СРЕДНЯЯ  ОБЩЕОБРАЗОВАТЕЛЬНАЯ  ШКОЛА № 11</w:t>
      </w:r>
    </w:p>
    <w:p w:rsidR="005D047C" w:rsidRDefault="005D047C" w:rsidP="005D047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им. Героя Советского Союза Аипова Махмута Ильячевича</w:t>
      </w:r>
    </w:p>
    <w:p w:rsidR="005D047C" w:rsidRDefault="005D047C" w:rsidP="005D047C">
      <w:pPr>
        <w:pStyle w:val="Standard"/>
        <w:tabs>
          <w:tab w:val="left" w:pos="3920"/>
        </w:tabs>
        <w:jc w:val="center"/>
        <w:rPr>
          <w:sz w:val="28"/>
          <w:szCs w:val="28"/>
        </w:rPr>
      </w:pPr>
      <w:r>
        <w:rPr>
          <w:rFonts w:eastAsia="Times New Roman CYR" w:cs="Times New Roman CYR"/>
          <w:color w:val="000000"/>
          <w:sz w:val="28"/>
          <w:szCs w:val="28"/>
        </w:rPr>
        <w:t>городского округа Октябрьск Самарской области</w:t>
      </w:r>
    </w:p>
    <w:p w:rsidR="005D047C" w:rsidRDefault="005D047C" w:rsidP="005D047C">
      <w:pPr>
        <w:pStyle w:val="Standard"/>
        <w:rPr>
          <w:sz w:val="28"/>
          <w:szCs w:val="28"/>
        </w:rPr>
      </w:pPr>
    </w:p>
    <w:p w:rsidR="005D047C" w:rsidRDefault="005D047C" w:rsidP="005D047C">
      <w:pPr>
        <w:pStyle w:val="Standard"/>
        <w:rPr>
          <w:sz w:val="28"/>
          <w:szCs w:val="28"/>
        </w:rPr>
      </w:pPr>
    </w:p>
    <w:p w:rsidR="005D047C" w:rsidRDefault="005D047C" w:rsidP="005D047C">
      <w:pPr>
        <w:pStyle w:val="Standard"/>
        <w:rPr>
          <w:sz w:val="28"/>
          <w:szCs w:val="28"/>
        </w:rPr>
      </w:pPr>
    </w:p>
    <w:p w:rsidR="005D047C" w:rsidRDefault="005D047C" w:rsidP="005D047C">
      <w:pPr>
        <w:pStyle w:val="Standard"/>
        <w:rPr>
          <w:sz w:val="28"/>
          <w:szCs w:val="28"/>
        </w:rPr>
      </w:pPr>
    </w:p>
    <w:p w:rsidR="005D047C" w:rsidRDefault="005D047C" w:rsidP="005D047C">
      <w:pPr>
        <w:pStyle w:val="Standard"/>
        <w:rPr>
          <w:sz w:val="28"/>
          <w:szCs w:val="28"/>
        </w:rPr>
      </w:pPr>
    </w:p>
    <w:p w:rsidR="005D047C" w:rsidRDefault="005D047C" w:rsidP="005D047C">
      <w:pPr>
        <w:pStyle w:val="Standard"/>
        <w:rPr>
          <w:sz w:val="28"/>
          <w:szCs w:val="28"/>
        </w:rPr>
      </w:pPr>
    </w:p>
    <w:p w:rsidR="005D047C" w:rsidRDefault="005D047C" w:rsidP="005D047C">
      <w:pPr>
        <w:pStyle w:val="Standard"/>
        <w:rPr>
          <w:sz w:val="28"/>
          <w:szCs w:val="28"/>
        </w:rPr>
      </w:pPr>
    </w:p>
    <w:p w:rsidR="005D047C" w:rsidRDefault="005D047C" w:rsidP="005D047C">
      <w:pPr>
        <w:pStyle w:val="Standard"/>
        <w:rPr>
          <w:sz w:val="28"/>
          <w:szCs w:val="28"/>
        </w:rPr>
      </w:pPr>
    </w:p>
    <w:p w:rsidR="005D047C" w:rsidRDefault="005D047C" w:rsidP="005D047C">
      <w:pPr>
        <w:pStyle w:val="Standard"/>
        <w:rPr>
          <w:sz w:val="28"/>
          <w:szCs w:val="28"/>
        </w:rPr>
      </w:pPr>
    </w:p>
    <w:p w:rsidR="005D047C" w:rsidRDefault="005D047C" w:rsidP="005D047C">
      <w:pPr>
        <w:pStyle w:val="Standard"/>
        <w:rPr>
          <w:sz w:val="28"/>
          <w:szCs w:val="28"/>
        </w:rPr>
      </w:pPr>
    </w:p>
    <w:p w:rsidR="005D047C" w:rsidRDefault="005D047C" w:rsidP="005D047C">
      <w:pPr>
        <w:pStyle w:val="Standard"/>
        <w:rPr>
          <w:sz w:val="28"/>
          <w:szCs w:val="28"/>
        </w:rPr>
      </w:pPr>
    </w:p>
    <w:p w:rsidR="005D047C" w:rsidRDefault="005D047C" w:rsidP="005D047C">
      <w:pPr>
        <w:pStyle w:val="Standard"/>
        <w:rPr>
          <w:sz w:val="28"/>
          <w:szCs w:val="28"/>
        </w:rPr>
      </w:pPr>
    </w:p>
    <w:p w:rsidR="005D047C" w:rsidRDefault="005D047C" w:rsidP="005D047C">
      <w:pPr>
        <w:pStyle w:val="Standard"/>
        <w:rPr>
          <w:sz w:val="28"/>
          <w:szCs w:val="28"/>
        </w:rPr>
      </w:pPr>
    </w:p>
    <w:p w:rsidR="005D047C" w:rsidRPr="005D047C" w:rsidRDefault="005D047C" w:rsidP="005D047C">
      <w:pPr>
        <w:pStyle w:val="Standard"/>
        <w:jc w:val="center"/>
        <w:rPr>
          <w:sz w:val="32"/>
          <w:szCs w:val="32"/>
        </w:rPr>
      </w:pPr>
      <w:r w:rsidRPr="005D047C">
        <w:rPr>
          <w:rFonts w:eastAsia="Times New Roman CYR" w:cs="Times New Roman CYR"/>
          <w:b/>
          <w:bCs/>
          <w:color w:val="000000"/>
          <w:sz w:val="32"/>
          <w:szCs w:val="32"/>
          <w:u w:val="single"/>
        </w:rPr>
        <w:t>КОНСУЛЬТАЦИЯ ДЛЯ РОДИТЕЛЕЙ</w:t>
      </w:r>
    </w:p>
    <w:p w:rsidR="005D047C" w:rsidRPr="005D047C" w:rsidRDefault="005D047C" w:rsidP="005D047C">
      <w:pPr>
        <w:pStyle w:val="Standard"/>
        <w:jc w:val="center"/>
        <w:rPr>
          <w:b/>
          <w:bCs/>
          <w:sz w:val="32"/>
          <w:szCs w:val="32"/>
        </w:rPr>
      </w:pPr>
    </w:p>
    <w:p w:rsidR="005D047C" w:rsidRPr="005D047C" w:rsidRDefault="005D047C" w:rsidP="005D047C">
      <w:pPr>
        <w:pStyle w:val="Standard"/>
        <w:jc w:val="center"/>
        <w:rPr>
          <w:b/>
          <w:bCs/>
          <w:sz w:val="32"/>
          <w:szCs w:val="32"/>
        </w:rPr>
      </w:pPr>
      <w:r w:rsidRPr="005D047C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«</w:t>
      </w:r>
      <w:r w:rsidRPr="005D047C">
        <w:rPr>
          <w:sz w:val="32"/>
          <w:szCs w:val="32"/>
        </w:rPr>
        <w:t>Десять советов родителям по укреплению физического здоровья детей</w:t>
      </w:r>
      <w:r w:rsidRPr="005D047C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»</w:t>
      </w:r>
      <w:r w:rsidRPr="005D047C">
        <w:rPr>
          <w:b/>
          <w:bCs/>
          <w:sz w:val="32"/>
          <w:szCs w:val="32"/>
        </w:rPr>
        <w:t>.</w:t>
      </w:r>
    </w:p>
    <w:p w:rsidR="005D047C" w:rsidRPr="005D047C" w:rsidRDefault="005D047C" w:rsidP="005D047C">
      <w:pPr>
        <w:pStyle w:val="Standard"/>
        <w:jc w:val="center"/>
        <w:rPr>
          <w:b/>
          <w:bCs/>
          <w:sz w:val="32"/>
          <w:szCs w:val="32"/>
        </w:rPr>
      </w:pPr>
    </w:p>
    <w:p w:rsidR="005D047C" w:rsidRDefault="005D047C" w:rsidP="005D047C">
      <w:pPr>
        <w:pStyle w:val="Standard"/>
        <w:jc w:val="center"/>
        <w:rPr>
          <w:b/>
          <w:bCs/>
          <w:sz w:val="36"/>
          <w:szCs w:val="36"/>
        </w:rPr>
      </w:pPr>
    </w:p>
    <w:p w:rsidR="005D047C" w:rsidRDefault="005D047C" w:rsidP="005D047C">
      <w:pPr>
        <w:pStyle w:val="Standard"/>
        <w:jc w:val="center"/>
        <w:rPr>
          <w:b/>
          <w:bCs/>
          <w:sz w:val="36"/>
          <w:szCs w:val="36"/>
        </w:rPr>
      </w:pPr>
    </w:p>
    <w:p w:rsidR="005D047C" w:rsidRDefault="005D047C" w:rsidP="005D047C">
      <w:pPr>
        <w:pStyle w:val="Standard"/>
        <w:jc w:val="center"/>
        <w:rPr>
          <w:b/>
          <w:bCs/>
          <w:sz w:val="36"/>
          <w:szCs w:val="36"/>
        </w:rPr>
      </w:pPr>
    </w:p>
    <w:p w:rsidR="005D047C" w:rsidRDefault="005D047C" w:rsidP="005D047C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Составил воспитатель:</w:t>
      </w:r>
    </w:p>
    <w:p w:rsidR="005D047C" w:rsidRDefault="005D047C" w:rsidP="005D047C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Николаева Виктория Сергеевна</w:t>
      </w:r>
    </w:p>
    <w:p w:rsidR="005D047C" w:rsidRDefault="005D047C" w:rsidP="005D047C">
      <w:pPr>
        <w:pStyle w:val="Standard"/>
        <w:jc w:val="center"/>
        <w:rPr>
          <w:b/>
          <w:bCs/>
          <w:sz w:val="36"/>
          <w:szCs w:val="36"/>
        </w:rPr>
      </w:pPr>
    </w:p>
    <w:p w:rsidR="005D047C" w:rsidRDefault="005D047C" w:rsidP="005D047C">
      <w:pPr>
        <w:pStyle w:val="Standard"/>
        <w:jc w:val="center"/>
        <w:rPr>
          <w:b/>
          <w:bCs/>
          <w:sz w:val="36"/>
          <w:szCs w:val="36"/>
        </w:rPr>
      </w:pPr>
    </w:p>
    <w:p w:rsidR="005D047C" w:rsidRDefault="005D047C" w:rsidP="005D047C">
      <w:pPr>
        <w:pStyle w:val="Standard"/>
        <w:rPr>
          <w:sz w:val="28"/>
          <w:szCs w:val="28"/>
        </w:rPr>
      </w:pPr>
    </w:p>
    <w:p w:rsidR="005D047C" w:rsidRDefault="005D047C" w:rsidP="005D047C">
      <w:pPr>
        <w:pStyle w:val="Standard"/>
        <w:rPr>
          <w:sz w:val="28"/>
          <w:szCs w:val="28"/>
        </w:rPr>
      </w:pPr>
    </w:p>
    <w:p w:rsidR="005D047C" w:rsidRDefault="005D047C" w:rsidP="005D047C">
      <w:pPr>
        <w:pStyle w:val="Standard"/>
        <w:rPr>
          <w:sz w:val="28"/>
          <w:szCs w:val="28"/>
        </w:rPr>
      </w:pPr>
    </w:p>
    <w:p w:rsidR="005D047C" w:rsidRDefault="005D047C" w:rsidP="005D047C">
      <w:pPr>
        <w:pStyle w:val="Standard"/>
        <w:rPr>
          <w:sz w:val="28"/>
          <w:szCs w:val="28"/>
        </w:rPr>
      </w:pPr>
    </w:p>
    <w:p w:rsidR="005D047C" w:rsidRDefault="005D047C" w:rsidP="005D047C">
      <w:pPr>
        <w:pStyle w:val="Standard"/>
        <w:rPr>
          <w:sz w:val="28"/>
          <w:szCs w:val="28"/>
        </w:rPr>
      </w:pPr>
    </w:p>
    <w:p w:rsidR="005D047C" w:rsidRDefault="005D047C" w:rsidP="005D047C">
      <w:pPr>
        <w:pStyle w:val="Standard"/>
        <w:rPr>
          <w:sz w:val="28"/>
          <w:szCs w:val="28"/>
        </w:rPr>
      </w:pPr>
    </w:p>
    <w:p w:rsidR="005D047C" w:rsidRDefault="005D047C" w:rsidP="005D047C">
      <w:pPr>
        <w:pStyle w:val="Standard"/>
        <w:rPr>
          <w:sz w:val="28"/>
          <w:szCs w:val="28"/>
        </w:rPr>
      </w:pPr>
    </w:p>
    <w:p w:rsidR="005D047C" w:rsidRDefault="005D047C" w:rsidP="005D047C">
      <w:pPr>
        <w:pStyle w:val="Standard"/>
        <w:rPr>
          <w:sz w:val="28"/>
          <w:szCs w:val="28"/>
        </w:rPr>
      </w:pPr>
    </w:p>
    <w:p w:rsidR="005D047C" w:rsidRDefault="005D047C" w:rsidP="005D047C">
      <w:pPr>
        <w:pStyle w:val="Standard"/>
        <w:rPr>
          <w:sz w:val="28"/>
          <w:szCs w:val="28"/>
        </w:rPr>
      </w:pPr>
    </w:p>
    <w:p w:rsidR="005D047C" w:rsidRDefault="005D047C" w:rsidP="005D047C">
      <w:pPr>
        <w:pStyle w:val="Standard"/>
        <w:rPr>
          <w:sz w:val="28"/>
          <w:szCs w:val="28"/>
        </w:rPr>
      </w:pPr>
    </w:p>
    <w:p w:rsidR="005D047C" w:rsidRDefault="005D047C" w:rsidP="005D047C">
      <w:pPr>
        <w:pStyle w:val="Standard"/>
        <w:rPr>
          <w:sz w:val="28"/>
          <w:szCs w:val="28"/>
        </w:rPr>
      </w:pPr>
    </w:p>
    <w:p w:rsidR="005D047C" w:rsidRDefault="005D047C" w:rsidP="005D047C">
      <w:pPr>
        <w:pStyle w:val="Standard"/>
        <w:jc w:val="center"/>
        <w:rPr>
          <w:rFonts w:eastAsia="Calibri" w:cs="Calibri"/>
          <w:color w:val="000000"/>
          <w:sz w:val="28"/>
          <w:szCs w:val="28"/>
        </w:rPr>
      </w:pPr>
    </w:p>
    <w:p w:rsidR="005D047C" w:rsidRDefault="005D047C" w:rsidP="005D047C">
      <w:pPr>
        <w:pStyle w:val="Standard"/>
        <w:jc w:val="center"/>
        <w:rPr>
          <w:rFonts w:eastAsia="Calibri" w:cs="Calibri"/>
          <w:color w:val="000000"/>
          <w:sz w:val="28"/>
          <w:szCs w:val="28"/>
        </w:rPr>
      </w:pPr>
    </w:p>
    <w:p w:rsidR="005D047C" w:rsidRDefault="005D047C" w:rsidP="005D047C">
      <w:pPr>
        <w:pStyle w:val="Standard"/>
        <w:jc w:val="center"/>
        <w:rPr>
          <w:rFonts w:eastAsia="Calibri" w:cs="Calibri"/>
          <w:color w:val="000000"/>
          <w:sz w:val="28"/>
          <w:szCs w:val="28"/>
        </w:rPr>
      </w:pPr>
    </w:p>
    <w:p w:rsidR="005D047C" w:rsidRDefault="005D047C" w:rsidP="005D047C">
      <w:pPr>
        <w:pStyle w:val="Standard"/>
        <w:jc w:val="center"/>
        <w:rPr>
          <w:rFonts w:eastAsia="Calibri" w:cs="Calibri"/>
          <w:color w:val="000000"/>
          <w:sz w:val="28"/>
          <w:szCs w:val="28"/>
        </w:rPr>
      </w:pPr>
    </w:p>
    <w:p w:rsidR="005D047C" w:rsidRDefault="005D047C" w:rsidP="005D047C">
      <w:pPr>
        <w:pStyle w:val="Standard"/>
        <w:jc w:val="center"/>
        <w:rPr>
          <w:rFonts w:eastAsia="Calibri" w:cs="Calibri"/>
          <w:color w:val="000000"/>
          <w:sz w:val="28"/>
          <w:szCs w:val="28"/>
        </w:rPr>
      </w:pPr>
    </w:p>
    <w:p w:rsidR="005D047C" w:rsidRDefault="005D047C" w:rsidP="005D047C">
      <w:pPr>
        <w:pStyle w:val="Standard"/>
        <w:jc w:val="center"/>
        <w:rPr>
          <w:rFonts w:eastAsia="Calibri" w:cs="Calibri"/>
          <w:color w:val="000000"/>
          <w:sz w:val="28"/>
          <w:szCs w:val="28"/>
        </w:rPr>
      </w:pPr>
    </w:p>
    <w:p w:rsidR="005D047C" w:rsidRPr="007B5F1D" w:rsidRDefault="005D047C" w:rsidP="005D047C"/>
    <w:p w:rsidR="005D047C" w:rsidRPr="007B5F1D" w:rsidRDefault="005D047C" w:rsidP="005D047C"/>
    <w:p w:rsidR="005D047C" w:rsidRDefault="005D047C" w:rsidP="005D04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F1D">
        <w:t xml:space="preserve"> </w:t>
      </w:r>
      <w:r w:rsidRPr="004C53FE">
        <w:t xml:space="preserve">    </w:t>
      </w:r>
      <w:r w:rsidRPr="004C53FE">
        <w:rPr>
          <w:rFonts w:ascii="Times New Roman" w:hAnsi="Times New Roman" w:cs="Times New Roman"/>
          <w:sz w:val="28"/>
          <w:szCs w:val="28"/>
        </w:rPr>
        <w:t xml:space="preserve">Совет 1. 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 </w:t>
      </w:r>
    </w:p>
    <w:p w:rsidR="005D047C" w:rsidRPr="004C53FE" w:rsidRDefault="005D047C" w:rsidP="005D04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047C" w:rsidRDefault="005D047C" w:rsidP="005D04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3FE">
        <w:rPr>
          <w:rFonts w:ascii="Times New Roman" w:hAnsi="Times New Roman" w:cs="Times New Roman"/>
          <w:sz w:val="28"/>
          <w:szCs w:val="28"/>
        </w:rPr>
        <w:t>Совет 2. Научите ребенка неукоснительно соблюдать гигиенические требования к чистоте тела, белья, одежды, жилища.</w:t>
      </w:r>
    </w:p>
    <w:p w:rsidR="005D047C" w:rsidRPr="004C53FE" w:rsidRDefault="005D047C" w:rsidP="005D04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047C" w:rsidRDefault="005D047C" w:rsidP="005D04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3FE">
        <w:rPr>
          <w:rFonts w:ascii="Times New Roman" w:hAnsi="Times New Roman" w:cs="Times New Roman"/>
          <w:sz w:val="28"/>
          <w:szCs w:val="28"/>
        </w:rPr>
        <w:t xml:space="preserve"> Совет 3. 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и игры на свежем воздухе, а также полноценное питание и крепкий сон — лучшая профилактика утомления и болезней. </w:t>
      </w:r>
    </w:p>
    <w:p w:rsidR="005D047C" w:rsidRPr="004C53FE" w:rsidRDefault="005D047C" w:rsidP="005D04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047C" w:rsidRDefault="005D047C" w:rsidP="005D04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3FE">
        <w:rPr>
          <w:rFonts w:ascii="Times New Roman" w:hAnsi="Times New Roman" w:cs="Times New Roman"/>
          <w:sz w:val="28"/>
          <w:szCs w:val="28"/>
        </w:rPr>
        <w:t xml:space="preserve">Совет 4. 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 </w:t>
      </w:r>
    </w:p>
    <w:p w:rsidR="005D047C" w:rsidRPr="004C53FE" w:rsidRDefault="005D047C" w:rsidP="005D04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047C" w:rsidRDefault="005D047C" w:rsidP="005D04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3FE">
        <w:rPr>
          <w:rFonts w:ascii="Times New Roman" w:hAnsi="Times New Roman" w:cs="Times New Roman"/>
          <w:sz w:val="28"/>
          <w:szCs w:val="28"/>
        </w:rPr>
        <w:t>Совет 5. Научите ребенка правильно пользоваться естественными оздоровительными факторами — солнцем, воздухом и водой. Воспитывайте у ребенка стремление и привычку к закаливанию организма.</w:t>
      </w:r>
    </w:p>
    <w:p w:rsidR="005D047C" w:rsidRPr="004C53FE" w:rsidRDefault="005D047C" w:rsidP="005D04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047C" w:rsidRDefault="005D047C" w:rsidP="005D04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3FE">
        <w:rPr>
          <w:rFonts w:ascii="Times New Roman" w:hAnsi="Times New Roman" w:cs="Times New Roman"/>
          <w:sz w:val="28"/>
          <w:szCs w:val="28"/>
        </w:rPr>
        <w:t xml:space="preserve"> Совет 6. 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</w:t>
      </w:r>
    </w:p>
    <w:p w:rsidR="005D047C" w:rsidRPr="004C53FE" w:rsidRDefault="005D047C" w:rsidP="005D04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047C" w:rsidRDefault="005D047C" w:rsidP="005D04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3FE">
        <w:rPr>
          <w:rFonts w:ascii="Times New Roman" w:hAnsi="Times New Roman" w:cs="Times New Roman"/>
          <w:sz w:val="28"/>
          <w:szCs w:val="28"/>
        </w:rPr>
        <w:t xml:space="preserve"> Совет 7. Организуйте ребенку правильное питание и воспитывайте положительное отношение к соблюдению режима питания.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3FE">
        <w:rPr>
          <w:rFonts w:ascii="Times New Roman" w:hAnsi="Times New Roman" w:cs="Times New Roman"/>
          <w:sz w:val="28"/>
          <w:szCs w:val="28"/>
        </w:rPr>
        <w:t>должен знать, какие продукты полезны, а какие вредны для здоровья.</w:t>
      </w:r>
    </w:p>
    <w:p w:rsidR="005D047C" w:rsidRPr="004C53FE" w:rsidRDefault="005D047C" w:rsidP="005D04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047C" w:rsidRDefault="005D047C" w:rsidP="005D04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3FE">
        <w:rPr>
          <w:rFonts w:ascii="Times New Roman" w:hAnsi="Times New Roman" w:cs="Times New Roman"/>
          <w:sz w:val="28"/>
          <w:szCs w:val="28"/>
        </w:rPr>
        <w:t xml:space="preserve"> Совет 8. 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</w:t>
      </w:r>
    </w:p>
    <w:p w:rsidR="005D047C" w:rsidRPr="004C53FE" w:rsidRDefault="005D047C" w:rsidP="005D04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047C" w:rsidRDefault="005D047C" w:rsidP="005D04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3FE">
        <w:rPr>
          <w:rFonts w:ascii="Times New Roman" w:hAnsi="Times New Roman" w:cs="Times New Roman"/>
          <w:sz w:val="28"/>
          <w:szCs w:val="28"/>
        </w:rPr>
        <w:t xml:space="preserve"> Совет 9. Познакомьте ребенка с правилами безопасного поведения в доме, улице, на отдыхе и учите его выполнять эти правила, чтобы избегать ситуаций, опасных для жизни. </w:t>
      </w:r>
    </w:p>
    <w:p w:rsidR="005D047C" w:rsidRPr="004C53FE" w:rsidRDefault="005D047C" w:rsidP="005D04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047C" w:rsidRPr="004C53FE" w:rsidRDefault="005D047C" w:rsidP="005D04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3FE">
        <w:rPr>
          <w:rFonts w:ascii="Times New Roman" w:hAnsi="Times New Roman" w:cs="Times New Roman"/>
          <w:sz w:val="28"/>
          <w:szCs w:val="28"/>
        </w:rPr>
        <w:t>Совет 10. Читайте научно-популярную литературу о возрастных и индивидуальных особенностях развития ребёнка</w:t>
      </w:r>
    </w:p>
    <w:p w:rsidR="005D047C" w:rsidRPr="004C53FE" w:rsidRDefault="005D047C" w:rsidP="005D04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4D73" w:rsidRDefault="00FB4D73"/>
    <w:sectPr w:rsidR="00FB4D73" w:rsidSect="004C53FE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41"/>
    <w:rsid w:val="005D047C"/>
    <w:rsid w:val="00785941"/>
    <w:rsid w:val="00EC4452"/>
    <w:rsid w:val="00FB4D73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D04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5D04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D04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5D04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2295</Characters>
  <Application>Microsoft Office Word</Application>
  <DocSecurity>0</DocSecurity>
  <Lines>19</Lines>
  <Paragraphs>5</Paragraphs>
  <ScaleCrop>false</ScaleCrop>
  <Company>Home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2021-02-02T11:37:00Z</dcterms:created>
  <dcterms:modified xsi:type="dcterms:W3CDTF">2021-02-02T11:39:00Z</dcterms:modified>
</cp:coreProperties>
</file>