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238B" w14:textId="2B9E18C2" w:rsidR="004112BC" w:rsidRPr="004112BC" w:rsidRDefault="004112BC" w:rsidP="004112B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12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текущем состоянии заявления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ДОО</w:t>
      </w:r>
    </w:p>
    <w:p w14:paraId="50F07CAD" w14:textId="77777777" w:rsidR="004112BC" w:rsidRPr="004112BC" w:rsidRDefault="004112BC" w:rsidP="004112B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B2716" w14:textId="2A23019C" w:rsidR="004112BC" w:rsidRDefault="004112BC" w:rsidP="004112B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12BC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</w:t>
      </w:r>
    </w:p>
    <w:p w14:paraId="1C018EF9" w14:textId="77777777" w:rsidR="004112BC" w:rsidRPr="004112BC" w:rsidRDefault="004112BC" w:rsidP="004112B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875B19" w14:textId="77777777" w:rsidR="004112BC" w:rsidRPr="004112BC" w:rsidRDefault="004112BC" w:rsidP="004112B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112BC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статусе заявлений о постановке на учет (в очередь) в государственные и муниципальные образовательные организации, реализующие основные образовательные программы дошкольного образования (ДОУ), на главной странице Регионального портала государственных услуг Самарской области </w:t>
      </w:r>
      <w:hyperlink r:id="rId4" w:tgtFrame="_blank" w:history="1">
        <w:r w:rsidRPr="004112BC">
          <w:rPr>
            <w:rFonts w:ascii="Times New Roman" w:hAnsi="Times New Roman" w:cs="Times New Roman"/>
            <w:color w:val="DA8668"/>
            <w:sz w:val="24"/>
            <w:szCs w:val="24"/>
            <w:u w:val="single"/>
            <w:lang w:eastAsia="ru-RU"/>
          </w:rPr>
          <w:t>http://pgu.samregion.ru/</w:t>
        </w:r>
      </w:hyperlink>
      <w:r w:rsidRPr="004112BC">
        <w:rPr>
          <w:rFonts w:ascii="Times New Roman" w:hAnsi="Times New Roman" w:cs="Times New Roman"/>
          <w:sz w:val="24"/>
          <w:szCs w:val="24"/>
          <w:lang w:eastAsia="ru-RU"/>
        </w:rPr>
        <w:t> размещена новая вкладка </w:t>
      </w:r>
      <w:r w:rsidRPr="004112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«Узнай очередь в детский сад»</w:t>
      </w:r>
      <w:r w:rsidRPr="004112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BE9B56" w14:textId="77777777" w:rsidR="004112BC" w:rsidRPr="004112BC" w:rsidRDefault="004112BC" w:rsidP="004112B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112BC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текущем состоянии заявления необходимо авторизоваться на Региональном портале госуслуг при помощи ЕСИА, а также знать номер заявления (дела).</w:t>
      </w:r>
    </w:p>
    <w:p w14:paraId="1F543037" w14:textId="77777777" w:rsidR="001D27EC" w:rsidRDefault="001D27EC"/>
    <w:sectPr w:rsidR="001D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BC"/>
    <w:rsid w:val="001D27EC"/>
    <w:rsid w:val="004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6584"/>
  <w15:chartTrackingRefBased/>
  <w15:docId w15:val="{F6282F40-6F8F-45DE-87FB-D48C632F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1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gu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2022-06-21T19:36:00Z</dcterms:created>
  <dcterms:modified xsi:type="dcterms:W3CDTF">2022-06-21T19:38:00Z</dcterms:modified>
</cp:coreProperties>
</file>